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F8" w:rsidRDefault="005F1BC6" w:rsidP="00E12A92">
      <w:pPr>
        <w:spacing w:after="0" w:line="240" w:lineRule="auto"/>
        <w:jc w:val="center"/>
      </w:pPr>
      <w:r>
        <w:rPr>
          <w:noProof/>
          <w:lang w:eastAsia="tr-TR"/>
        </w:rPr>
        <w:drawing>
          <wp:inline distT="0" distB="0" distL="0" distR="0" wp14:anchorId="04C198D8">
            <wp:extent cx="1038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pic:spPr>
                </pic:pic>
              </a:graphicData>
            </a:graphic>
          </wp:inline>
        </w:drawing>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ÇANKAYA UNIVERSITY</w:t>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ENGLISH LANGUAGE UNIT</w:t>
      </w:r>
      <w:r w:rsidRPr="00EC1F51">
        <w:rPr>
          <w:sz w:val="28"/>
          <w:szCs w:val="28"/>
          <w:lang w:val="en-US"/>
        </w:rPr>
        <w:br/>
        <w:t> </w:t>
      </w:r>
      <w:r w:rsidRPr="00EC1F51">
        <w:rPr>
          <w:sz w:val="28"/>
          <w:szCs w:val="28"/>
          <w:lang w:val="en-US"/>
        </w:rPr>
        <w:br/>
      </w: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r>
        <w:rPr>
          <w:b/>
          <w:bCs/>
          <w:sz w:val="28"/>
          <w:szCs w:val="28"/>
          <w:lang w:val="en-US"/>
        </w:rPr>
        <w:t>2018-2019</w:t>
      </w:r>
      <w:r w:rsidRPr="00EC1F51">
        <w:rPr>
          <w:b/>
          <w:bCs/>
          <w:sz w:val="28"/>
          <w:szCs w:val="28"/>
          <w:lang w:val="en-US"/>
        </w:rPr>
        <w:t xml:space="preserve"> ACADEMIC YEAR</w:t>
      </w:r>
    </w:p>
    <w:p w:rsidR="005F1BC6" w:rsidRPr="00EC1F51" w:rsidRDefault="007845C7" w:rsidP="00E12A92">
      <w:pPr>
        <w:pStyle w:val="NormalWeb"/>
        <w:spacing w:before="0" w:beforeAutospacing="0" w:after="0" w:afterAutospacing="0"/>
        <w:jc w:val="center"/>
        <w:rPr>
          <w:sz w:val="28"/>
          <w:szCs w:val="28"/>
          <w:lang w:val="en-US"/>
        </w:rPr>
      </w:pPr>
      <w:r>
        <w:rPr>
          <w:b/>
          <w:bCs/>
          <w:sz w:val="28"/>
          <w:szCs w:val="28"/>
          <w:lang w:val="en-US"/>
        </w:rPr>
        <w:t>SPRING</w:t>
      </w:r>
      <w:r w:rsidR="005F1BC6" w:rsidRPr="00EC1F51">
        <w:rPr>
          <w:b/>
          <w:bCs/>
          <w:sz w:val="28"/>
          <w:szCs w:val="28"/>
          <w:lang w:val="en-US"/>
        </w:rPr>
        <w:t xml:space="preserve"> TERM</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7845C7" w:rsidP="00E12A92">
      <w:pPr>
        <w:pStyle w:val="NormalWeb"/>
        <w:spacing w:before="0" w:beforeAutospacing="0" w:after="0" w:afterAutospacing="0"/>
        <w:jc w:val="center"/>
        <w:rPr>
          <w:b/>
          <w:bCs/>
          <w:sz w:val="28"/>
          <w:szCs w:val="28"/>
          <w:lang w:val="en-US"/>
        </w:rPr>
      </w:pPr>
      <w:r>
        <w:rPr>
          <w:b/>
          <w:bCs/>
          <w:sz w:val="28"/>
          <w:szCs w:val="28"/>
          <w:lang w:val="en-US"/>
        </w:rPr>
        <w:t>SYLLABUS FOR ENG</w:t>
      </w:r>
      <w:r w:rsidR="00EF32F1">
        <w:rPr>
          <w:b/>
          <w:bCs/>
          <w:sz w:val="28"/>
          <w:szCs w:val="28"/>
          <w:lang w:val="en-US"/>
        </w:rPr>
        <w:t>-2</w:t>
      </w:r>
      <w:r>
        <w:rPr>
          <w:b/>
          <w:bCs/>
          <w:sz w:val="28"/>
          <w:szCs w:val="28"/>
          <w:lang w:val="en-US"/>
        </w:rPr>
        <w:t>10</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BC211A" w:rsidRDefault="005F1BC6" w:rsidP="00E12A92">
      <w:pPr>
        <w:spacing w:after="0" w:line="240" w:lineRule="auto"/>
        <w:jc w:val="center"/>
        <w:rPr>
          <w:rFonts w:ascii="Times New Roman" w:hAnsi="Times New Roman" w:cs="Times New Roman"/>
          <w:b/>
          <w:bCs/>
          <w:sz w:val="28"/>
          <w:szCs w:val="28"/>
          <w:lang w:val="en-US"/>
        </w:rPr>
      </w:pPr>
      <w:r w:rsidRPr="005F1BC6">
        <w:rPr>
          <w:rFonts w:ascii="Times New Roman" w:hAnsi="Times New Roman" w:cs="Times New Roman"/>
          <w:b/>
          <w:bCs/>
          <w:sz w:val="28"/>
          <w:szCs w:val="28"/>
          <w:lang w:val="en-US"/>
        </w:rPr>
        <w:t xml:space="preserve">FOR </w:t>
      </w:r>
      <w:r w:rsidR="00BC211A">
        <w:rPr>
          <w:rFonts w:ascii="Times New Roman" w:hAnsi="Times New Roman" w:cs="Times New Roman"/>
          <w:b/>
          <w:bCs/>
          <w:sz w:val="28"/>
          <w:szCs w:val="28"/>
          <w:lang w:val="en-US"/>
        </w:rPr>
        <w:t>FACULTY of LAW</w:t>
      </w:r>
    </w:p>
    <w:p w:rsidR="00BC211A" w:rsidRDefault="00BC211A" w:rsidP="00E12A92">
      <w:pPr>
        <w:spacing w:after="0" w:line="240" w:lineRule="auto"/>
        <w:jc w:val="center"/>
        <w:rPr>
          <w:rFonts w:ascii="Times New Roman" w:hAnsi="Times New Roman" w:cs="Times New Roman"/>
          <w:b/>
          <w:bCs/>
          <w:sz w:val="28"/>
          <w:szCs w:val="28"/>
          <w:lang w:val="en-US"/>
        </w:rPr>
      </w:pPr>
    </w:p>
    <w:p w:rsidR="00BC211A" w:rsidRDefault="00BC211A" w:rsidP="00E12A92">
      <w:pPr>
        <w:spacing w:after="0" w:line="240" w:lineRule="auto"/>
        <w:jc w:val="center"/>
        <w:rPr>
          <w:rFonts w:ascii="Times New Roman" w:hAnsi="Times New Roman" w:cs="Times New Roman"/>
          <w:b/>
          <w:bCs/>
          <w:sz w:val="28"/>
          <w:szCs w:val="28"/>
          <w:lang w:val="en-US"/>
        </w:rPr>
      </w:pPr>
    </w:p>
    <w:p w:rsidR="007845C7" w:rsidRDefault="007845C7" w:rsidP="00E12A92">
      <w:pPr>
        <w:pStyle w:val="NormalWeb"/>
        <w:spacing w:before="0" w:beforeAutospacing="0" w:after="0" w:afterAutospacing="0"/>
        <w:rPr>
          <w:rFonts w:ascii="Calibri" w:hAnsi="Calibri"/>
          <w:b/>
          <w:lang w:val="en"/>
        </w:rPr>
      </w:pPr>
    </w:p>
    <w:p w:rsidR="007845C7" w:rsidRDefault="007845C7" w:rsidP="00E12A92">
      <w:pPr>
        <w:pStyle w:val="NormalWeb"/>
        <w:spacing w:before="0" w:beforeAutospacing="0" w:after="0" w:afterAutospacing="0"/>
        <w:rPr>
          <w:rFonts w:ascii="Calibri" w:hAnsi="Calibri"/>
          <w:b/>
          <w:lang w:val="en"/>
        </w:rPr>
      </w:pPr>
    </w:p>
    <w:p w:rsidR="007845C7" w:rsidRDefault="007845C7" w:rsidP="00E12A92">
      <w:pPr>
        <w:pStyle w:val="NormalWeb"/>
        <w:spacing w:before="0" w:beforeAutospacing="0" w:after="0" w:afterAutospacing="0"/>
        <w:rPr>
          <w:rFonts w:ascii="Calibri" w:hAnsi="Calibri"/>
          <w:b/>
          <w:lang w:val="en"/>
        </w:rPr>
      </w:pPr>
    </w:p>
    <w:p w:rsidR="007845C7" w:rsidRDefault="007845C7" w:rsidP="00E12A92">
      <w:pPr>
        <w:pStyle w:val="NormalWeb"/>
        <w:spacing w:before="0" w:beforeAutospacing="0" w:after="0" w:afterAutospacing="0"/>
        <w:rPr>
          <w:rFonts w:ascii="Calibri" w:hAnsi="Calibri"/>
          <w:b/>
          <w:lang w:val="en"/>
        </w:rPr>
      </w:pPr>
    </w:p>
    <w:p w:rsidR="00BC211A" w:rsidRPr="00EA1FCD" w:rsidRDefault="00BC211A" w:rsidP="00E12A92">
      <w:pPr>
        <w:pStyle w:val="NormalWeb"/>
        <w:spacing w:before="0" w:beforeAutospacing="0" w:after="0" w:afterAutospacing="0"/>
        <w:rPr>
          <w:rFonts w:ascii="Calibri" w:hAnsi="Calibri"/>
          <w:sz w:val="22"/>
          <w:szCs w:val="22"/>
          <w:lang w:val="en-US"/>
        </w:rPr>
      </w:pPr>
      <w:r w:rsidRPr="004C4A9E">
        <w:rPr>
          <w:rFonts w:ascii="Calibri" w:hAnsi="Calibri"/>
          <w:b/>
          <w:lang w:val="en"/>
        </w:rPr>
        <w:lastRenderedPageBreak/>
        <w:t>COURSE DEFINITIO</w:t>
      </w:r>
      <w:r>
        <w:rPr>
          <w:rFonts w:ascii="Calibri" w:hAnsi="Calibri"/>
          <w:b/>
          <w:lang w:val="en"/>
        </w:rPr>
        <w:t>N</w:t>
      </w:r>
    </w:p>
    <w:p w:rsidR="00BC211A" w:rsidRPr="004C4A9E" w:rsidRDefault="007845C7" w:rsidP="00E12A92">
      <w:pPr>
        <w:spacing w:after="0" w:line="240" w:lineRule="auto"/>
        <w:jc w:val="both"/>
        <w:rPr>
          <w:rFonts w:ascii="Calibri" w:eastAsia="Microsoft Yi Baiti" w:hAnsi="Calibri"/>
          <w:lang w:val="en-US"/>
        </w:rPr>
      </w:pPr>
      <w:r>
        <w:rPr>
          <w:rFonts w:ascii="Calibri" w:hAnsi="Calibri"/>
          <w:b/>
          <w:lang w:val="en"/>
        </w:rPr>
        <w:t>ENG210</w:t>
      </w:r>
      <w:r w:rsidR="00BC211A" w:rsidRPr="004C4A9E">
        <w:rPr>
          <w:rFonts w:ascii="Calibri" w:hAnsi="Calibri"/>
          <w:lang w:val="en"/>
        </w:rPr>
        <w:t xml:space="preserve"> is an elementary level, integrated-skills based course that will develop students in the four skills (reading, writing, listening and speaking) in an academic context. Tasks involving higher order thinking skills will require students not only to perform at knowledge and comprehension levels, but to synthesize and evaluate information, ideas and judgments as well. The course aims at employing four skills through challenging tasks and thus enable students to become active and autonomous learners. The variety of texts and perspectives presented through themes will facilitate their critical thinking process and makes students acquainted with the most frequently used academic language structures and functions relevant to the academic environment.</w:t>
      </w:r>
    </w:p>
    <w:p w:rsidR="00BC211A" w:rsidRPr="004C4A9E" w:rsidRDefault="00BC211A" w:rsidP="00E12A92">
      <w:pPr>
        <w:spacing w:after="0" w:line="240" w:lineRule="auto"/>
        <w:jc w:val="both"/>
        <w:rPr>
          <w:rFonts w:ascii="Calibri" w:hAnsi="Calibri"/>
          <w:b/>
          <w:bCs/>
          <w:u w:val="single"/>
          <w:lang w:val="en-US"/>
        </w:rPr>
      </w:pPr>
      <w:r w:rsidRPr="004C4A9E">
        <w:rPr>
          <w:rFonts w:ascii="Calibri" w:hAnsi="Calibri"/>
          <w:b/>
          <w:bCs/>
          <w:u w:val="single"/>
          <w:lang w:val="en-US"/>
        </w:rPr>
        <w:t>OBJECTIVES:</w:t>
      </w:r>
    </w:p>
    <w:p w:rsidR="00BC211A" w:rsidRPr="004C4A9E" w:rsidRDefault="007845C7" w:rsidP="00E12A92">
      <w:pPr>
        <w:spacing w:after="0" w:line="240" w:lineRule="auto"/>
        <w:rPr>
          <w:rFonts w:ascii="Calibri" w:hAnsi="Calibri"/>
          <w:lang w:val="en-GB"/>
        </w:rPr>
      </w:pPr>
      <w:r>
        <w:rPr>
          <w:rFonts w:ascii="Calibri" w:hAnsi="Calibri"/>
          <w:b/>
          <w:lang w:val="en-GB"/>
        </w:rPr>
        <w:t>ENG210</w:t>
      </w:r>
      <w:r w:rsidR="00BC211A" w:rsidRPr="004C4A9E">
        <w:rPr>
          <w:rFonts w:ascii="Calibri" w:hAnsi="Calibri"/>
          <w:lang w:val="en-GB"/>
        </w:rPr>
        <w:t xml:space="preserve"> is designed to provide the students with basic knowledge of English. The course aims to introduce important grammatical structures and functional areas, while developing the skills of listening, speaking, reading and writing. This course also revises vocabulary knowledge which is required for academic studies in English.</w:t>
      </w:r>
    </w:p>
    <w:p w:rsidR="00BC211A" w:rsidRPr="004C4A9E" w:rsidRDefault="00BC211A" w:rsidP="00E12A92">
      <w:pPr>
        <w:spacing w:after="0" w:line="240" w:lineRule="auto"/>
        <w:rPr>
          <w:rFonts w:ascii="Calibri" w:hAnsi="Calibri"/>
          <w:lang w:val="en-GB"/>
        </w:rPr>
      </w:pPr>
      <w:r w:rsidRPr="004C4A9E">
        <w:rPr>
          <w:rFonts w:ascii="Calibri" w:hAnsi="Calibri"/>
          <w:lang w:val="en-GB"/>
        </w:rPr>
        <w:t xml:space="preserve"> By the end of this course students will be able to:</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READING</w:t>
      </w:r>
    </w:p>
    <w:p w:rsidR="00BC211A" w:rsidRPr="004C4A9E" w:rsidRDefault="00BC211A" w:rsidP="00E12A92">
      <w:pPr>
        <w:numPr>
          <w:ilvl w:val="0"/>
          <w:numId w:val="1"/>
        </w:numPr>
        <w:spacing w:after="0" w:line="240" w:lineRule="auto"/>
        <w:rPr>
          <w:rFonts w:ascii="Calibri" w:hAnsi="Calibri"/>
          <w:lang w:val="en-US"/>
        </w:rPr>
      </w:pPr>
      <w:r w:rsidRPr="004C4A9E">
        <w:rPr>
          <w:rFonts w:ascii="Calibri" w:hAnsi="Calibri"/>
          <w:lang w:val="en-GB"/>
        </w:rPr>
        <w:t xml:space="preserve">Recognize </w:t>
      </w:r>
      <w:r w:rsidRPr="004C4A9E">
        <w:rPr>
          <w:rFonts w:ascii="Calibri" w:hAnsi="Calibri"/>
          <w:lang w:val="en-US"/>
        </w:rPr>
        <w:t>pre-reading strategies (i.e. skimming, scanning, previewing)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identify key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US"/>
        </w:rPr>
        <w:t>evaluate and reflect on the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guess the meaning of unknown words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make inferences from a reading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between facts and opinions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react to the ideas in a text</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LISTENING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listening for specific information from listening for main ides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Take notes</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SPEAKING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express an opinion(basic level)</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ask questions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give reasons(basic level)</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WRITING</w:t>
      </w:r>
    </w:p>
    <w:p w:rsidR="00BC211A" w:rsidRDefault="00BC211A" w:rsidP="00E12A92">
      <w:pPr>
        <w:numPr>
          <w:ilvl w:val="0"/>
          <w:numId w:val="1"/>
        </w:numPr>
        <w:spacing w:after="0" w:line="240" w:lineRule="auto"/>
        <w:rPr>
          <w:rFonts w:ascii="Calibri" w:hAnsi="Calibri"/>
          <w:lang w:val="en-GB"/>
        </w:rPr>
      </w:pPr>
      <w:r w:rsidRPr="004C4A9E">
        <w:rPr>
          <w:rFonts w:ascii="Calibri" w:hAnsi="Calibri"/>
          <w:lang w:val="en-GB"/>
        </w:rPr>
        <w:t>Recognize sentence structures</w:t>
      </w:r>
    </w:p>
    <w:p w:rsidR="00BC211A" w:rsidRDefault="00BC211A" w:rsidP="00E12A92">
      <w:pPr>
        <w:numPr>
          <w:ilvl w:val="0"/>
          <w:numId w:val="1"/>
        </w:numPr>
        <w:spacing w:after="0" w:line="240" w:lineRule="auto"/>
        <w:rPr>
          <w:rFonts w:ascii="Calibri" w:hAnsi="Calibri"/>
          <w:lang w:val="en-GB"/>
        </w:rPr>
      </w:pPr>
      <w:r w:rsidRPr="00BC211A">
        <w:rPr>
          <w:rFonts w:ascii="Calibri" w:hAnsi="Calibri"/>
          <w:lang w:val="en-GB"/>
        </w:rPr>
        <w:t>Write small paragraphs by using correct, appropriate language structures</w:t>
      </w:r>
      <w:r>
        <w:rPr>
          <w:rFonts w:ascii="Calibri" w:hAnsi="Calibri"/>
          <w:lang w:val="en-GB"/>
        </w:rPr>
        <w:t>.</w:t>
      </w:r>
    </w:p>
    <w:p w:rsidR="00BC211A" w:rsidRPr="004C4A9E" w:rsidRDefault="00BC211A" w:rsidP="00E12A92">
      <w:pPr>
        <w:spacing w:after="0" w:line="240" w:lineRule="auto"/>
        <w:jc w:val="both"/>
        <w:rPr>
          <w:rFonts w:ascii="Calibri" w:hAnsi="Calibri"/>
          <w:lang w:val="en-US"/>
        </w:rPr>
      </w:pPr>
      <w:r w:rsidRPr="004C4A9E">
        <w:rPr>
          <w:rFonts w:ascii="Calibri" w:hAnsi="Calibri"/>
          <w:b/>
          <w:bCs/>
          <w:u w:val="single"/>
          <w:lang w:val="en-US"/>
        </w:rPr>
        <w:t>TEXTBOOKS</w:t>
      </w:r>
      <w:r w:rsidRPr="004C4A9E">
        <w:rPr>
          <w:rFonts w:ascii="Calibri" w:hAnsi="Calibri"/>
          <w:b/>
          <w:bCs/>
          <w:lang w:val="en-US"/>
        </w:rPr>
        <w:t xml:space="preserve">: </w:t>
      </w:r>
    </w:p>
    <w:p w:rsidR="00BC211A" w:rsidRDefault="00BC211A" w:rsidP="00E12A92">
      <w:pPr>
        <w:pStyle w:val="NormalWeb"/>
        <w:spacing w:before="0" w:beforeAutospacing="0" w:after="0" w:afterAutospacing="0"/>
        <w:rPr>
          <w:rFonts w:ascii="Calibri" w:hAnsi="Calibri"/>
          <w:bCs/>
          <w:lang w:val="en-US"/>
        </w:rPr>
      </w:pPr>
      <w:r w:rsidRPr="004C4A9E">
        <w:rPr>
          <w:rFonts w:ascii="Calibri" w:hAnsi="Calibri"/>
          <w:b/>
          <w:lang w:val="en-US"/>
        </w:rPr>
        <w:t>New English File Elementary Student’s Book</w:t>
      </w:r>
      <w:r w:rsidRPr="004C4A9E">
        <w:rPr>
          <w:rFonts w:ascii="Calibri" w:hAnsi="Calibri"/>
          <w:lang w:val="en-US"/>
        </w:rPr>
        <w:t xml:space="preserve"> by Christina Latham- Koenig and Clive </w:t>
      </w:r>
      <w:proofErr w:type="spellStart"/>
      <w:r w:rsidRPr="004C4A9E">
        <w:rPr>
          <w:rFonts w:ascii="Calibri" w:hAnsi="Calibri"/>
          <w:lang w:val="en-US"/>
        </w:rPr>
        <w:t>Oxenden</w:t>
      </w:r>
      <w:proofErr w:type="spellEnd"/>
      <w:r w:rsidRPr="004C4A9E">
        <w:rPr>
          <w:rFonts w:ascii="Calibri" w:hAnsi="Calibri"/>
          <w:lang w:val="en-US"/>
        </w:rPr>
        <w:t xml:space="preserve">&amp; Paul </w:t>
      </w:r>
      <w:proofErr w:type="spellStart"/>
      <w:r w:rsidRPr="004C4A9E">
        <w:rPr>
          <w:rFonts w:ascii="Calibri" w:hAnsi="Calibri"/>
          <w:lang w:val="en-US"/>
        </w:rPr>
        <w:t>Seligson</w:t>
      </w:r>
      <w:proofErr w:type="spellEnd"/>
      <w:r w:rsidRPr="004C4A9E">
        <w:rPr>
          <w:rFonts w:ascii="Calibri" w:hAnsi="Calibri"/>
          <w:lang w:val="en-US"/>
        </w:rPr>
        <w:t>-Oxford University Press-2016</w:t>
      </w:r>
      <w:r w:rsidRPr="004C4A9E">
        <w:rPr>
          <w:rFonts w:ascii="Calibri" w:hAnsi="Calibri"/>
          <w:bCs/>
          <w:lang w:val="en-US"/>
        </w:rPr>
        <w:t>(**</w:t>
      </w:r>
      <w:proofErr w:type="gramStart"/>
      <w:r w:rsidRPr="004C4A9E">
        <w:rPr>
          <w:rFonts w:ascii="Calibri" w:hAnsi="Calibri"/>
          <w:bCs/>
          <w:lang w:val="en-US"/>
        </w:rPr>
        <w:t>Only</w:t>
      </w:r>
      <w:proofErr w:type="gramEnd"/>
      <w:r w:rsidRPr="004C4A9E">
        <w:rPr>
          <w:rFonts w:ascii="Calibri" w:hAnsi="Calibri"/>
          <w:bCs/>
          <w:lang w:val="en-US"/>
        </w:rPr>
        <w:t xml:space="preserve"> the first 5 units will be covered in this course.)</w:t>
      </w:r>
    </w:p>
    <w:p w:rsidR="00D014DB" w:rsidRPr="00D014DB" w:rsidRDefault="00D014DB" w:rsidP="00E12A92">
      <w:pPr>
        <w:pStyle w:val="NormalWeb"/>
        <w:spacing w:before="0" w:beforeAutospacing="0" w:after="0" w:afterAutospacing="0"/>
        <w:rPr>
          <w:rFonts w:ascii="Calibri" w:hAnsi="Calibri"/>
          <w:b/>
          <w:bCs/>
          <w:lang w:val="en-US"/>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lastRenderedPageBreak/>
        <w:t xml:space="preserve"> </w:t>
      </w:r>
    </w:p>
    <w:p w:rsidR="00BC211A" w:rsidRPr="004C4A9E" w:rsidRDefault="00BC211A" w:rsidP="00E12A92">
      <w:pPr>
        <w:pStyle w:val="NormalWeb"/>
        <w:spacing w:before="0" w:beforeAutospacing="0" w:after="0" w:afterAutospacing="0"/>
        <w:rPr>
          <w:rFonts w:ascii="Calibri" w:hAnsi="Calibri"/>
          <w:b/>
          <w:bCs/>
          <w:u w:val="single"/>
          <w:lang w:val="en-US"/>
        </w:rPr>
      </w:pPr>
    </w:p>
    <w:p w:rsidR="00BC211A" w:rsidRPr="004C4A9E" w:rsidRDefault="00BC211A" w:rsidP="00E12A92">
      <w:pPr>
        <w:pStyle w:val="NormalWeb"/>
        <w:spacing w:before="0" w:beforeAutospacing="0" w:after="0" w:afterAutospacing="0"/>
        <w:rPr>
          <w:rFonts w:ascii="Calibri" w:hAnsi="Calibri"/>
          <w:bCs/>
          <w:lang w:val="en-US"/>
        </w:rPr>
      </w:pPr>
      <w:r w:rsidRPr="004C4A9E">
        <w:rPr>
          <w:rFonts w:ascii="Calibri" w:hAnsi="Calibri"/>
          <w:b/>
          <w:bCs/>
          <w:u w:val="single"/>
          <w:lang w:val="en-US"/>
        </w:rPr>
        <w:t>METHOD OF INSTRUCTION</w:t>
      </w:r>
      <w:r w:rsidRPr="004C4A9E">
        <w:rPr>
          <w:rFonts w:ascii="Calibri" w:hAnsi="Calibri"/>
          <w:b/>
          <w:bCs/>
          <w:lang w:val="en-US"/>
        </w:rPr>
        <w:t xml:space="preserve">: </w:t>
      </w:r>
      <w:r w:rsidRPr="004C4A9E">
        <w:rPr>
          <w:rFonts w:ascii="Calibri" w:hAnsi="Calibri"/>
          <w:bCs/>
          <w:lang w:val="en-US"/>
        </w:rPr>
        <w:t>Lecture, task-based teaching, class/group discussions, communicative/meaningful language exercises.</w:t>
      </w:r>
    </w:p>
    <w:p w:rsidR="00BC211A" w:rsidRPr="004C4A9E" w:rsidRDefault="00BC211A" w:rsidP="00E12A92">
      <w:pPr>
        <w:spacing w:after="0" w:line="240" w:lineRule="auto"/>
        <w:jc w:val="both"/>
        <w:rPr>
          <w:rFonts w:ascii="Calibri" w:hAnsi="Calibri"/>
          <w:color w:val="000000"/>
          <w:shd w:val="clear" w:color="auto" w:fill="FFFFFF"/>
          <w:lang w:val="en-US"/>
        </w:rPr>
      </w:pPr>
    </w:p>
    <w:p w:rsidR="00BC211A" w:rsidRPr="004C4A9E" w:rsidRDefault="00BC211A" w:rsidP="00E12A92">
      <w:pPr>
        <w:pStyle w:val="NormalWeb"/>
        <w:spacing w:before="0" w:beforeAutospacing="0" w:after="0" w:afterAutospacing="0"/>
        <w:jc w:val="both"/>
        <w:rPr>
          <w:rFonts w:ascii="Calibri" w:hAnsi="Calibri"/>
          <w:u w:val="single"/>
        </w:rPr>
      </w:pPr>
      <w:r w:rsidRPr="004C4A9E">
        <w:rPr>
          <w:rFonts w:ascii="Calibri" w:hAnsi="Calibri"/>
          <w:b/>
          <w:bCs/>
          <w:u w:val="single"/>
          <w:lang w:val="en-US"/>
        </w:rPr>
        <w:t>ATTENDANCE:</w:t>
      </w:r>
      <w:r w:rsidRPr="004C4A9E">
        <w:rPr>
          <w:rFonts w:ascii="Calibri" w:hAnsi="Calibri"/>
          <w:b/>
          <w:bCs/>
          <w:lang w:val="en-US"/>
        </w:rPr>
        <w:t xml:space="preserve"> </w:t>
      </w:r>
      <w:r w:rsidRPr="004C4A9E">
        <w:rPr>
          <w:rFonts w:ascii="Calibri" w:hAnsi="Calibri"/>
          <w:lang w:val="en-US"/>
        </w:rPr>
        <w:t xml:space="preserve"> </w:t>
      </w:r>
      <w:r w:rsidRPr="004C4A9E">
        <w:rPr>
          <w:rFonts w:ascii="Calibri" w:hAnsi="Calibri"/>
        </w:rPr>
        <w:t>Students are</w:t>
      </w:r>
      <w:r>
        <w:rPr>
          <w:rFonts w:ascii="Calibri" w:hAnsi="Calibri"/>
        </w:rPr>
        <w:t xml:space="preserve"> </w:t>
      </w:r>
      <w:r w:rsidRPr="00AF107D">
        <w:rPr>
          <w:rFonts w:ascii="Calibri" w:hAnsi="Calibri"/>
          <w:b/>
          <w:u w:val="single"/>
        </w:rPr>
        <w:t>NOT</w:t>
      </w:r>
      <w:r w:rsidRPr="004C4A9E">
        <w:rPr>
          <w:rFonts w:ascii="Calibri" w:hAnsi="Calibri"/>
        </w:rPr>
        <w:t xml:space="preserve"> required to</w:t>
      </w:r>
      <w:r>
        <w:rPr>
          <w:rFonts w:ascii="Calibri" w:hAnsi="Calibri"/>
        </w:rPr>
        <w:t xml:space="preserve"> attend classes</w:t>
      </w:r>
      <w:r w:rsidRPr="004C4A9E">
        <w:rPr>
          <w:rFonts w:ascii="Calibri" w:hAnsi="Calibri"/>
        </w:rPr>
        <w:t>.</w:t>
      </w:r>
      <w:r>
        <w:rPr>
          <w:rFonts w:ascii="Calibri" w:hAnsi="Calibri"/>
        </w:rPr>
        <w:t xml:space="preserve"> </w:t>
      </w:r>
    </w:p>
    <w:p w:rsidR="00BC211A" w:rsidRPr="004C4A9E" w:rsidRDefault="00BC211A" w:rsidP="00E12A92">
      <w:pPr>
        <w:spacing w:after="0" w:line="240" w:lineRule="auto"/>
        <w:rPr>
          <w:rFonts w:ascii="Calibri" w:hAnsi="Calibri"/>
          <w:b/>
          <w:bCs/>
          <w:u w:val="single"/>
          <w:lang w:val="en-US"/>
        </w:rPr>
      </w:pPr>
      <w:r w:rsidRPr="004C4A9E">
        <w:rPr>
          <w:rFonts w:ascii="Calibri" w:hAnsi="Calibri"/>
          <w:b/>
          <w:bCs/>
          <w:u w:val="single"/>
          <w:lang w:val="en-US"/>
        </w:rPr>
        <w:t xml:space="preserve">MAKE-UP POLICY FOR EXAMS: </w:t>
      </w:r>
      <w:r w:rsidRPr="004C4A9E">
        <w:rPr>
          <w:rFonts w:ascii="Calibri" w:hAnsi="Calibri"/>
          <w:lang w:val="en-US"/>
        </w:rPr>
        <w:t>Students who miss the midterm or final exam will not be given a make-up exam unless they submit an approved medical report or any other official document proving their excuse to university authorities.</w:t>
      </w:r>
    </w:p>
    <w:p w:rsidR="00BC211A" w:rsidRPr="004C4A9E" w:rsidRDefault="00BC211A" w:rsidP="00E12A92">
      <w:pPr>
        <w:spacing w:after="0" w:line="240" w:lineRule="auto"/>
        <w:rPr>
          <w:rFonts w:ascii="Calibri" w:hAnsi="Calibri"/>
          <w:b/>
          <w:lang w:val="en-US"/>
        </w:rPr>
      </w:pPr>
      <w:r w:rsidRPr="004C4A9E">
        <w:rPr>
          <w:rFonts w:ascii="Calibri" w:hAnsi="Calibri"/>
          <w:lang w:val="en-US"/>
        </w:rPr>
        <w:t xml:space="preserve">       </w:t>
      </w:r>
    </w:p>
    <w:p w:rsidR="00BC211A" w:rsidRPr="004C4A9E" w:rsidRDefault="00BC211A" w:rsidP="00E12A92">
      <w:pPr>
        <w:pStyle w:val="NormalWeb"/>
        <w:spacing w:before="0" w:beforeAutospacing="0" w:after="0" w:afterAutospacing="0"/>
        <w:rPr>
          <w:rFonts w:ascii="Calibri" w:hAnsi="Calibri"/>
          <w:u w:val="single"/>
          <w:lang w:val="en-US"/>
        </w:rPr>
      </w:pPr>
      <w:r w:rsidRPr="004C4A9E">
        <w:rPr>
          <w:rFonts w:ascii="Calibri" w:hAnsi="Calibri"/>
          <w:b/>
          <w:bCs/>
          <w:u w:val="single"/>
          <w:lang w:val="en-US"/>
        </w:rPr>
        <w:t xml:space="preserve">GRADING: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Midterm (Reading, Grammar, Vocabulary</w:t>
      </w:r>
      <w:r>
        <w:rPr>
          <w:rFonts w:ascii="Calibri" w:hAnsi="Calibri"/>
          <w:lang w:val="en-US"/>
        </w:rPr>
        <w:t>): 4</w:t>
      </w:r>
      <w:r w:rsidRPr="004C4A9E">
        <w:rPr>
          <w:rFonts w:ascii="Calibri" w:hAnsi="Calibri"/>
          <w:lang w:val="en-US"/>
        </w:rPr>
        <w:t>0 %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 xml:space="preserve">Final (Reading, </w:t>
      </w:r>
      <w:r>
        <w:rPr>
          <w:rFonts w:ascii="Calibri" w:hAnsi="Calibri"/>
          <w:lang w:val="en-US"/>
        </w:rPr>
        <w:t xml:space="preserve">Grammar, </w:t>
      </w:r>
      <w:proofErr w:type="gramStart"/>
      <w:r>
        <w:rPr>
          <w:rFonts w:ascii="Calibri" w:hAnsi="Calibri"/>
          <w:lang w:val="en-US"/>
        </w:rPr>
        <w:t>Vocabulary</w:t>
      </w:r>
      <w:proofErr w:type="gramEnd"/>
      <w:r>
        <w:rPr>
          <w:rFonts w:ascii="Calibri" w:hAnsi="Calibri"/>
          <w:lang w:val="en-US"/>
        </w:rPr>
        <w:t>): 6</w:t>
      </w:r>
      <w:r w:rsidRPr="004C4A9E">
        <w:rPr>
          <w:rFonts w:ascii="Calibri" w:hAnsi="Calibri"/>
          <w:lang w:val="en-US"/>
        </w:rPr>
        <w:t>0 %</w:t>
      </w:r>
    </w:p>
    <w:p w:rsidR="00BC211A" w:rsidRDefault="00BC211A" w:rsidP="00E12A92">
      <w:pPr>
        <w:pStyle w:val="ListParagraph"/>
        <w:spacing w:after="0" w:line="240" w:lineRule="auto"/>
        <w:ind w:left="0"/>
        <w:rPr>
          <w:rFonts w:eastAsia="Times New Roman"/>
          <w:b/>
          <w:sz w:val="24"/>
          <w:szCs w:val="24"/>
          <w:u w:val="single"/>
          <w:lang w:val="en-US" w:eastAsia="tr-TR"/>
        </w:rPr>
      </w:pPr>
    </w:p>
    <w:p w:rsidR="007845C7" w:rsidRDefault="007845C7" w:rsidP="00E12A92">
      <w:pPr>
        <w:pStyle w:val="ListParagraph"/>
        <w:spacing w:after="0" w:line="240" w:lineRule="auto"/>
        <w:ind w:left="0"/>
        <w:rPr>
          <w:rFonts w:eastAsia="Times New Roman"/>
          <w:b/>
          <w:sz w:val="24"/>
          <w:szCs w:val="24"/>
          <w:u w:val="single"/>
          <w:lang w:val="en-US" w:eastAsia="tr-TR"/>
        </w:rPr>
      </w:pPr>
    </w:p>
    <w:p w:rsidR="007845C7" w:rsidRPr="004C4A9E" w:rsidRDefault="007845C7" w:rsidP="007845C7">
      <w:pPr>
        <w:pStyle w:val="ListParagraph"/>
        <w:spacing w:after="0" w:line="240" w:lineRule="auto"/>
        <w:ind w:left="0"/>
        <w:rPr>
          <w:rFonts w:eastAsia="Times New Roman"/>
          <w:b/>
          <w:sz w:val="24"/>
          <w:szCs w:val="24"/>
          <w:u w:val="single"/>
          <w:lang w:val="en-US" w:eastAsia="tr-TR"/>
        </w:rPr>
      </w:pPr>
      <w:r w:rsidRPr="004C4A9E">
        <w:rPr>
          <w:rFonts w:eastAsia="Times New Roman"/>
          <w:b/>
          <w:sz w:val="24"/>
          <w:szCs w:val="24"/>
          <w:u w:val="single"/>
          <w:lang w:val="en-US" w:eastAsia="tr-TR"/>
        </w:rPr>
        <w:t>MIDTERM &amp; FINAL EXAMS</w:t>
      </w:r>
    </w:p>
    <w:p w:rsidR="007845C7" w:rsidRDefault="007845C7" w:rsidP="007845C7">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 xml:space="preserve">Students will take a midterm exam throughout the term and a final exam at the end of the term. </w:t>
      </w:r>
    </w:p>
    <w:p w:rsidR="007845C7" w:rsidRDefault="007845C7" w:rsidP="00E12A92">
      <w:pPr>
        <w:pStyle w:val="ListParagraph"/>
        <w:spacing w:after="0" w:line="240" w:lineRule="auto"/>
        <w:ind w:left="0"/>
        <w:rPr>
          <w:rFonts w:eastAsia="Times New Roman"/>
          <w:b/>
          <w:sz w:val="24"/>
          <w:szCs w:val="24"/>
          <w:u w:val="single"/>
          <w:lang w:val="en-US" w:eastAsia="tr-TR"/>
        </w:rPr>
      </w:pPr>
    </w:p>
    <w:p w:rsidR="007845C7" w:rsidRDefault="007845C7" w:rsidP="00E12A92">
      <w:pPr>
        <w:pStyle w:val="ListParagraph"/>
        <w:spacing w:after="0" w:line="240" w:lineRule="auto"/>
        <w:ind w:left="0"/>
        <w:rPr>
          <w:rFonts w:eastAsia="Times New Roman"/>
          <w:b/>
          <w:sz w:val="24"/>
          <w:szCs w:val="24"/>
          <w:u w:val="single"/>
          <w:lang w:val="en-US" w:eastAsia="tr-TR"/>
        </w:rPr>
      </w:pPr>
    </w:p>
    <w:p w:rsidR="007845C7" w:rsidRPr="004C4A9E" w:rsidRDefault="007845C7" w:rsidP="007845C7">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Students are supposed to come and take the exams in a classroom assigned for them.</w:t>
      </w:r>
    </w:p>
    <w:p w:rsidR="007845C7" w:rsidRPr="004C4A9E" w:rsidRDefault="007845C7" w:rsidP="007845C7">
      <w:pPr>
        <w:pStyle w:val="ListParagraph"/>
        <w:spacing w:after="0" w:line="240" w:lineRule="auto"/>
        <w:ind w:left="0"/>
        <w:rPr>
          <w:rFonts w:eastAsia="Times New Roman"/>
          <w:sz w:val="24"/>
          <w:szCs w:val="24"/>
          <w:lang w:val="en-US" w:eastAsia="tr-TR"/>
        </w:rPr>
      </w:pPr>
    </w:p>
    <w:p w:rsidR="007845C7" w:rsidRPr="004C4A9E" w:rsidRDefault="007845C7" w:rsidP="007845C7">
      <w:pPr>
        <w:spacing w:after="0" w:line="240" w:lineRule="auto"/>
        <w:jc w:val="both"/>
        <w:rPr>
          <w:rFonts w:ascii="Calibri" w:hAnsi="Calibri"/>
          <w:lang w:val="en-US"/>
        </w:rPr>
      </w:pPr>
      <w:r w:rsidRPr="004C4A9E">
        <w:rPr>
          <w:rFonts w:ascii="Calibri" w:hAnsi="Calibri"/>
          <w:lang w:val="en-US"/>
        </w:rPr>
        <w:t xml:space="preserve">Finally, if you have any questions, </w:t>
      </w:r>
      <w:proofErr w:type="gramStart"/>
      <w:r w:rsidRPr="004C4A9E">
        <w:rPr>
          <w:rFonts w:ascii="Calibri" w:hAnsi="Calibri"/>
          <w:lang w:val="en-US"/>
        </w:rPr>
        <w:t>You</w:t>
      </w:r>
      <w:proofErr w:type="gramEnd"/>
      <w:r w:rsidRPr="004C4A9E">
        <w:rPr>
          <w:rFonts w:ascii="Calibri" w:hAnsi="Calibri"/>
          <w:lang w:val="en-US"/>
        </w:rPr>
        <w:t xml:space="preserve"> can reach your instructor on the Unit’s website: </w:t>
      </w:r>
      <w:hyperlink r:id="rId8" w:history="1">
        <w:r w:rsidRPr="004C4A9E">
          <w:rPr>
            <w:rStyle w:val="Hyperlink"/>
            <w:rFonts w:ascii="Calibri" w:hAnsi="Calibri"/>
            <w:lang w:val="en-US"/>
          </w:rPr>
          <w:t>aeu@cankaya.edu.tr</w:t>
        </w:r>
      </w:hyperlink>
      <w:r w:rsidRPr="004C4A9E">
        <w:rPr>
          <w:rFonts w:ascii="Calibri" w:hAnsi="Calibri"/>
          <w:lang w:val="en-US"/>
        </w:rPr>
        <w:t xml:space="preserve">. For more information, please look at the syllabus below. </w:t>
      </w:r>
    </w:p>
    <w:p w:rsidR="007845C7" w:rsidRPr="004C4A9E" w:rsidRDefault="007845C7" w:rsidP="007845C7">
      <w:pPr>
        <w:spacing w:after="0" w:line="240" w:lineRule="auto"/>
        <w:jc w:val="both"/>
        <w:rPr>
          <w:rFonts w:ascii="Calibri" w:hAnsi="Calibri"/>
          <w:lang w:val="en-US"/>
        </w:rPr>
      </w:pPr>
    </w:p>
    <w:p w:rsidR="007845C7" w:rsidRDefault="007845C7" w:rsidP="007845C7">
      <w:pPr>
        <w:pStyle w:val="ListParagraph"/>
        <w:spacing w:after="0" w:line="240" w:lineRule="auto"/>
        <w:ind w:left="0"/>
        <w:rPr>
          <w:lang w:val="en-US"/>
        </w:rPr>
      </w:pPr>
      <w:r w:rsidRPr="004C4A9E">
        <w:rPr>
          <w:lang w:val="en-US"/>
        </w:rPr>
        <w:t>We wish you a productive and happy semester.</w:t>
      </w:r>
    </w:p>
    <w:p w:rsidR="007845C7" w:rsidRPr="007845C7" w:rsidRDefault="007845C7" w:rsidP="007845C7">
      <w:pPr>
        <w:rPr>
          <w:rFonts w:ascii="Calibri" w:eastAsia="Calibri" w:hAnsi="Calibri" w:cs="Times New Roman"/>
          <w:lang w:val="en-US"/>
        </w:rPr>
      </w:pPr>
      <w:r>
        <w:rPr>
          <w:lang w:val="en-US"/>
        </w:rPr>
        <w:br w:type="page"/>
      </w:r>
    </w:p>
    <w:p w:rsidR="007845C7" w:rsidRDefault="007845C7" w:rsidP="007845C7">
      <w:pPr>
        <w:spacing w:after="0" w:line="240" w:lineRule="auto"/>
        <w:rPr>
          <w:rFonts w:eastAsia="Times New Roman"/>
          <w:sz w:val="24"/>
          <w:szCs w:val="24"/>
          <w:lang w:val="en-US" w:eastAsia="tr-TR"/>
        </w:rPr>
      </w:pPr>
    </w:p>
    <w:p w:rsidR="007845C7" w:rsidRPr="007845C7" w:rsidRDefault="007845C7" w:rsidP="007845C7">
      <w:pPr>
        <w:spacing w:after="0" w:line="240" w:lineRule="auto"/>
        <w:rPr>
          <w:rFonts w:eastAsia="Times New Roman"/>
          <w:sz w:val="24"/>
          <w:szCs w:val="24"/>
          <w:lang w:val="en-US" w:eastAsia="tr-TR"/>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t xml:space="preserve"> </w:t>
      </w:r>
    </w:p>
    <w:tbl>
      <w:tblPr>
        <w:tblpPr w:leftFromText="141" w:rightFromText="141" w:vertAnchor="text" w:horzAnchor="margin" w:tblpXSpec="center" w:tblpY="-717"/>
        <w:tblW w:w="15653" w:type="dxa"/>
        <w:shd w:val="clear" w:color="auto" w:fill="FFFFFF"/>
        <w:tblLayout w:type="fixed"/>
        <w:tblLook w:val="0000" w:firstRow="0" w:lastRow="0" w:firstColumn="0" w:lastColumn="0" w:noHBand="0" w:noVBand="0"/>
      </w:tblPr>
      <w:tblGrid>
        <w:gridCol w:w="1526"/>
        <w:gridCol w:w="2977"/>
        <w:gridCol w:w="3118"/>
        <w:gridCol w:w="3119"/>
        <w:gridCol w:w="2551"/>
        <w:gridCol w:w="2362"/>
      </w:tblGrid>
      <w:tr w:rsidR="007845C7" w:rsidRPr="003F11F3" w:rsidTr="00E12A92">
        <w:trPr>
          <w:cantSplit/>
          <w:trHeight w:val="569"/>
        </w:trPr>
        <w:tc>
          <w:tcPr>
            <w:tcW w:w="1526" w:type="dxa"/>
            <w:tcBorders>
              <w:top w:val="single" w:sz="8" w:space="0" w:color="000000"/>
              <w:left w:val="single" w:sz="8" w:space="0" w:color="000000"/>
              <w:right w:val="single" w:sz="8" w:space="0" w:color="000000"/>
            </w:tcBorders>
            <w:shd w:val="clear" w:color="auto" w:fill="FFFFFF"/>
          </w:tcPr>
          <w:p w:rsidR="007845C7" w:rsidRPr="003F11F3" w:rsidRDefault="007845C7" w:rsidP="007845C7">
            <w:pPr>
              <w:pStyle w:val="BodyA"/>
              <w:jc w:val="center"/>
              <w:rPr>
                <w:rFonts w:ascii="Times New Roman" w:hAnsi="Times New Roman"/>
                <w:b/>
                <w:szCs w:val="24"/>
              </w:rPr>
            </w:pPr>
            <w:r>
              <w:rPr>
                <w:rFonts w:ascii="Times New Roman" w:hAnsi="Times New Roman"/>
                <w:b/>
                <w:szCs w:val="24"/>
              </w:rPr>
              <w:t>WEEK</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7845C7" w:rsidRPr="007845C7" w:rsidRDefault="007845C7" w:rsidP="007845C7">
            <w:pPr>
              <w:pStyle w:val="BodyA"/>
              <w:jc w:val="center"/>
              <w:rPr>
                <w:rFonts w:ascii="Times New Roman" w:hAnsi="Times New Roman"/>
                <w:b/>
                <w:szCs w:val="24"/>
              </w:rPr>
            </w:pPr>
            <w:r w:rsidRPr="007845C7">
              <w:rPr>
                <w:rFonts w:ascii="Times New Roman" w:hAnsi="Times New Roman"/>
                <w:b/>
                <w:szCs w:val="24"/>
              </w:rPr>
              <w:t>NEW ENGLISH FILE UNITS</w:t>
            </w:r>
          </w:p>
        </w:tc>
        <w:tc>
          <w:tcPr>
            <w:tcW w:w="3118" w:type="dxa"/>
            <w:tcBorders>
              <w:top w:val="single" w:sz="8" w:space="0" w:color="000000"/>
              <w:left w:val="single" w:sz="8" w:space="0" w:color="000000"/>
              <w:right w:val="single" w:sz="8" w:space="0" w:color="000000"/>
            </w:tcBorders>
            <w:shd w:val="clear" w:color="auto" w:fill="FFFFFF"/>
          </w:tcPr>
          <w:p w:rsidR="007845C7" w:rsidRPr="007845C7" w:rsidRDefault="007845C7" w:rsidP="007845C7">
            <w:pPr>
              <w:pStyle w:val="BodyA"/>
              <w:jc w:val="center"/>
              <w:rPr>
                <w:rFonts w:ascii="Times New Roman" w:hAnsi="Times New Roman"/>
                <w:b/>
              </w:rPr>
            </w:pPr>
            <w:r w:rsidRPr="007845C7">
              <w:rPr>
                <w:rFonts w:ascii="Times New Roman" w:hAnsi="Times New Roman"/>
                <w:b/>
              </w:rPr>
              <w:t>OBJECTIVES</w:t>
            </w:r>
          </w:p>
        </w:tc>
        <w:tc>
          <w:tcPr>
            <w:tcW w:w="3119" w:type="dxa"/>
            <w:tcBorders>
              <w:top w:val="single" w:sz="8" w:space="0" w:color="000000"/>
              <w:left w:val="single" w:sz="8" w:space="0" w:color="000000"/>
              <w:right w:val="single" w:sz="8" w:space="0" w:color="000000"/>
            </w:tcBorders>
            <w:shd w:val="clear" w:color="auto" w:fill="FFFFFF"/>
          </w:tcPr>
          <w:p w:rsidR="007845C7" w:rsidRPr="007845C7" w:rsidRDefault="007845C7" w:rsidP="007845C7">
            <w:pPr>
              <w:pStyle w:val="BodyA"/>
              <w:jc w:val="center"/>
              <w:rPr>
                <w:rFonts w:ascii="Times New Roman" w:hAnsi="Times New Roman"/>
                <w:b/>
                <w:szCs w:val="24"/>
              </w:rPr>
            </w:pPr>
            <w:r w:rsidRPr="007845C7">
              <w:rPr>
                <w:rFonts w:ascii="Times New Roman" w:hAnsi="Times New Roman"/>
                <w:b/>
                <w:szCs w:val="24"/>
              </w:rPr>
              <w:t>VOCABULARY</w:t>
            </w:r>
          </w:p>
        </w:tc>
        <w:tc>
          <w:tcPr>
            <w:tcW w:w="2551" w:type="dxa"/>
            <w:tcBorders>
              <w:top w:val="single" w:sz="8" w:space="0" w:color="000000"/>
              <w:left w:val="single" w:sz="8" w:space="0" w:color="000000"/>
              <w:right w:val="single" w:sz="8" w:space="0" w:color="000000"/>
            </w:tcBorders>
            <w:shd w:val="clear" w:color="auto" w:fill="FFFFFF"/>
          </w:tcPr>
          <w:p w:rsidR="007845C7" w:rsidRPr="007845C7" w:rsidRDefault="007845C7" w:rsidP="007845C7">
            <w:pPr>
              <w:pStyle w:val="BodyA"/>
              <w:jc w:val="center"/>
              <w:rPr>
                <w:rFonts w:ascii="Times New Roman" w:hAnsi="Times New Roman"/>
                <w:b/>
                <w:color w:val="290015"/>
                <w:szCs w:val="24"/>
              </w:rPr>
            </w:pPr>
            <w:r w:rsidRPr="007845C7">
              <w:rPr>
                <w:rFonts w:ascii="Times New Roman" w:hAnsi="Times New Roman"/>
                <w:b/>
                <w:color w:val="290015"/>
                <w:szCs w:val="24"/>
              </w:rPr>
              <w:t>GRAMMAR</w:t>
            </w:r>
          </w:p>
        </w:tc>
        <w:tc>
          <w:tcPr>
            <w:tcW w:w="2362" w:type="dxa"/>
            <w:tcBorders>
              <w:top w:val="single" w:sz="8" w:space="0" w:color="000000"/>
              <w:left w:val="single" w:sz="8" w:space="0" w:color="000000"/>
              <w:right w:val="single" w:sz="8" w:space="0" w:color="000000"/>
            </w:tcBorders>
            <w:shd w:val="clear" w:color="auto" w:fill="FFFFFF"/>
          </w:tcPr>
          <w:p w:rsidR="007845C7" w:rsidRPr="007845C7" w:rsidRDefault="007845C7" w:rsidP="007845C7">
            <w:pPr>
              <w:pStyle w:val="BodyA"/>
              <w:jc w:val="center"/>
              <w:rPr>
                <w:rFonts w:ascii="Times New Roman" w:hAnsi="Times New Roman"/>
                <w:b/>
                <w:color w:val="290015"/>
                <w:szCs w:val="24"/>
              </w:rPr>
            </w:pPr>
            <w:r w:rsidRPr="007845C7">
              <w:rPr>
                <w:rFonts w:ascii="Times New Roman" w:hAnsi="Times New Roman"/>
                <w:b/>
                <w:color w:val="290015"/>
                <w:szCs w:val="24"/>
              </w:rPr>
              <w:t>REMINDERS</w:t>
            </w:r>
          </w:p>
        </w:tc>
      </w:tr>
      <w:tr w:rsidR="00E12A92" w:rsidRPr="003F11F3" w:rsidTr="00E12A92">
        <w:trPr>
          <w:cantSplit/>
          <w:trHeight w:val="569"/>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7845C7" w:rsidP="007845C7">
            <w:pPr>
              <w:pStyle w:val="BodyA"/>
              <w:jc w:val="center"/>
              <w:rPr>
                <w:rFonts w:ascii="Times New Roman" w:hAnsi="Times New Roman"/>
                <w:b/>
                <w:szCs w:val="24"/>
              </w:rPr>
            </w:pPr>
            <w:r>
              <w:rPr>
                <w:rFonts w:ascii="Times New Roman" w:hAnsi="Times New Roman"/>
                <w:b/>
                <w:szCs w:val="24"/>
              </w:rPr>
              <w:t>1</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11.02.2019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15</w:t>
            </w:r>
            <w:r w:rsidRPr="003F11F3">
              <w:rPr>
                <w:rFonts w:ascii="Times New Roman" w:hAnsi="Times New Roman"/>
                <w:b/>
                <w:szCs w:val="24"/>
              </w:rPr>
              <w:t>.02.201</w:t>
            </w:r>
            <w:r>
              <w:rPr>
                <w:rFonts w:ascii="Times New Roman" w:hAnsi="Times New Roman"/>
                <w:b/>
                <w:szCs w:val="24"/>
              </w:rPr>
              <w:t>9</w:t>
            </w:r>
          </w:p>
        </w:tc>
        <w:tc>
          <w:tcPr>
            <w:tcW w:w="2977"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Course Introduction</w:t>
            </w:r>
          </w:p>
        </w:tc>
        <w:tc>
          <w:tcPr>
            <w:tcW w:w="3118" w:type="dxa"/>
            <w:tcBorders>
              <w:top w:val="single" w:sz="8" w:space="0" w:color="000000"/>
              <w:left w:val="single" w:sz="8" w:space="0" w:color="000000"/>
              <w:right w:val="single" w:sz="8" w:space="0" w:color="000000"/>
            </w:tcBorders>
            <w:shd w:val="clear" w:color="auto" w:fill="FFFFFF"/>
          </w:tcPr>
          <w:p w:rsidR="00E12A92" w:rsidRPr="000F75A5" w:rsidRDefault="00E12A92" w:rsidP="00E12A92">
            <w:pPr>
              <w:pStyle w:val="BodyA"/>
              <w:rPr>
                <w:rFonts w:ascii="Times New Roman" w:hAnsi="Times New Roman"/>
                <w:szCs w:val="24"/>
              </w:rPr>
            </w:pPr>
            <w:r w:rsidRPr="000F75A5">
              <w:rPr>
                <w:rFonts w:ascii="Times New Roman" w:hAnsi="Times New Roman"/>
              </w:rPr>
              <w:t>Students will learn the requirements and details of the course.</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551"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p w:rsidR="00E12A92" w:rsidRPr="003F11F3" w:rsidRDefault="00E12A92" w:rsidP="00E12A92">
            <w:pPr>
              <w:spacing w:after="0" w:line="240" w:lineRule="auto"/>
              <w:rPr>
                <w:lang w:val="en-US"/>
              </w:rPr>
            </w:pP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80"/>
        </w:trPr>
        <w:tc>
          <w:tcPr>
            <w:tcW w:w="1526"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tc>
        <w:tc>
          <w:tcPr>
            <w:tcW w:w="2977" w:type="dxa"/>
            <w:vMerge/>
            <w:tcBorders>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color w:val="290015"/>
                <w:szCs w:val="24"/>
              </w:rPr>
            </w:pPr>
          </w:p>
        </w:tc>
        <w:tc>
          <w:tcPr>
            <w:tcW w:w="3118"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551" w:type="dxa"/>
            <w:vMerge/>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80"/>
        </w:trPr>
        <w:tc>
          <w:tcPr>
            <w:tcW w:w="1526"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lang w:val="en-US"/>
              </w:rPr>
            </w:pPr>
          </w:p>
        </w:tc>
        <w:tc>
          <w:tcPr>
            <w:tcW w:w="3118"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644BE8">
        <w:trPr>
          <w:cantSplit/>
          <w:trHeight w:val="2820"/>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7845C7" w:rsidP="00E12A92">
            <w:pPr>
              <w:pStyle w:val="BodyA"/>
              <w:jc w:val="center"/>
              <w:rPr>
                <w:rFonts w:ascii="Times New Roman" w:hAnsi="Times New Roman"/>
                <w:szCs w:val="24"/>
              </w:rPr>
            </w:pPr>
            <w:r>
              <w:rPr>
                <w:rFonts w:ascii="Times New Roman" w:hAnsi="Times New Roman"/>
                <w:szCs w:val="24"/>
              </w:rPr>
              <w:t>2</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18.02.2019</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22.02.2019</w:t>
            </w:r>
          </w:p>
          <w:p w:rsidR="00E12A92" w:rsidRPr="003F11F3" w:rsidRDefault="00E12A92" w:rsidP="00E12A92">
            <w:pPr>
              <w:pStyle w:val="BodyA"/>
              <w:jc w:val="center"/>
              <w:rPr>
                <w:rFonts w:ascii="Times New Roman" w:hAnsi="Times New Roman"/>
                <w:szCs w:val="24"/>
              </w:rPr>
            </w:pP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970AFE" w:rsidRDefault="00970AFE" w:rsidP="00970AFE">
            <w:pPr>
              <w:pStyle w:val="BodyA"/>
              <w:rPr>
                <w:rFonts w:ascii="Calibri" w:hAnsi="Calibri"/>
                <w:b/>
                <w:sz w:val="20"/>
              </w:rPr>
            </w:pPr>
            <w:r>
              <w:rPr>
                <w:rFonts w:ascii="Calibri" w:hAnsi="Calibri"/>
                <w:b/>
                <w:sz w:val="20"/>
              </w:rPr>
              <w:t>Unit 6A- Reading in English (pp. 44-45)</w:t>
            </w:r>
          </w:p>
          <w:p w:rsidR="00970AFE" w:rsidRDefault="00970AFE" w:rsidP="00970AFE">
            <w:pPr>
              <w:pStyle w:val="BodyA"/>
              <w:rPr>
                <w:rFonts w:ascii="Calibri" w:hAnsi="Calibri"/>
                <w:sz w:val="20"/>
              </w:rPr>
            </w:pPr>
            <w:r w:rsidRPr="00A501A1">
              <w:rPr>
                <w:rFonts w:ascii="Calibri" w:hAnsi="Calibri"/>
                <w:b/>
                <w:sz w:val="20"/>
              </w:rPr>
              <w:t>1) Grammar:</w:t>
            </w:r>
            <w:r w:rsidRPr="00A501A1">
              <w:rPr>
                <w:rFonts w:ascii="Calibri" w:hAnsi="Calibri"/>
                <w:sz w:val="20"/>
              </w:rPr>
              <w:t xml:space="preserve"> a-b-c-d</w:t>
            </w:r>
          </w:p>
          <w:p w:rsidR="00970AFE" w:rsidRPr="00A501A1" w:rsidRDefault="00970AFE" w:rsidP="00970AFE">
            <w:pPr>
              <w:pStyle w:val="BodyA"/>
              <w:rPr>
                <w:rFonts w:ascii="Calibri" w:hAnsi="Calibri"/>
                <w:sz w:val="20"/>
              </w:rPr>
            </w:pPr>
            <w:r>
              <w:rPr>
                <w:rFonts w:ascii="Calibri" w:hAnsi="Calibri"/>
                <w:b/>
                <w:sz w:val="20"/>
              </w:rPr>
              <w:t xml:space="preserve">2) Pronunciation: </w:t>
            </w:r>
            <w:r w:rsidRPr="00A501A1">
              <w:rPr>
                <w:rFonts w:ascii="Calibri" w:hAnsi="Calibri"/>
                <w:sz w:val="20"/>
              </w:rPr>
              <w:t>a-b-c-d</w:t>
            </w:r>
          </w:p>
          <w:p w:rsidR="00970AFE" w:rsidRDefault="00970AFE" w:rsidP="00970AFE">
            <w:pPr>
              <w:pStyle w:val="BodyA"/>
              <w:rPr>
                <w:rFonts w:ascii="Calibri" w:hAnsi="Calibri"/>
                <w:b/>
                <w:sz w:val="20"/>
              </w:rPr>
            </w:pPr>
            <w:r>
              <w:rPr>
                <w:rFonts w:ascii="Calibri" w:hAnsi="Calibri"/>
                <w:b/>
                <w:sz w:val="20"/>
              </w:rPr>
              <w:t xml:space="preserve">3) Reading&amp; Listening: </w:t>
            </w:r>
            <w:r w:rsidRPr="00A501A1">
              <w:rPr>
                <w:rFonts w:ascii="Calibri" w:hAnsi="Calibri"/>
                <w:sz w:val="20"/>
              </w:rPr>
              <w:t>a-b-c-d-e-f</w:t>
            </w:r>
          </w:p>
          <w:p w:rsidR="00970AFE" w:rsidRDefault="00970AFE" w:rsidP="00970AFE">
            <w:pPr>
              <w:pStyle w:val="BodyA"/>
              <w:rPr>
                <w:rFonts w:ascii="Calibri" w:hAnsi="Calibri"/>
                <w:b/>
                <w:sz w:val="20"/>
              </w:rPr>
            </w:pPr>
            <w:r>
              <w:rPr>
                <w:rFonts w:ascii="Calibri" w:hAnsi="Calibri"/>
                <w:b/>
                <w:sz w:val="20"/>
              </w:rPr>
              <w:t xml:space="preserve">4) Speaking </w:t>
            </w:r>
          </w:p>
          <w:p w:rsidR="00E12A92" w:rsidRPr="003F11F3" w:rsidRDefault="00E12A92" w:rsidP="00E12A92">
            <w:pPr>
              <w:pStyle w:val="BodyA"/>
              <w:rPr>
                <w:rFonts w:ascii="Times New Roman" w:hAnsi="Times New Roman"/>
                <w:szCs w:val="24"/>
              </w:rPr>
            </w:pPr>
          </w:p>
        </w:tc>
        <w:tc>
          <w:tcPr>
            <w:tcW w:w="3118" w:type="dxa"/>
            <w:tcBorders>
              <w:top w:val="single" w:sz="8" w:space="0" w:color="000000"/>
              <w:left w:val="single" w:sz="8" w:space="0" w:color="000000"/>
              <w:right w:val="single" w:sz="8" w:space="0" w:color="000000"/>
            </w:tcBorders>
            <w:shd w:val="clear" w:color="auto" w:fill="FFFFFF"/>
          </w:tcPr>
          <w:p w:rsidR="00E12A92" w:rsidRPr="006F1F82" w:rsidRDefault="00E12A92" w:rsidP="00E12A92">
            <w:pPr>
              <w:spacing w:after="0" w:line="240" w:lineRule="auto"/>
              <w:rPr>
                <w:color w:val="290015"/>
                <w:sz w:val="20"/>
                <w:szCs w:val="20"/>
                <w:lang w:val="en-US"/>
              </w:rPr>
            </w:pPr>
            <w:r w:rsidRPr="006F1F82">
              <w:rPr>
                <w:color w:val="290015"/>
                <w:sz w:val="20"/>
                <w:szCs w:val="20"/>
                <w:lang w:val="en-US"/>
              </w:rPr>
              <w:t>Students will be able to:</w:t>
            </w:r>
          </w:p>
          <w:p w:rsidR="00E12A92" w:rsidRPr="006F1F82" w:rsidRDefault="00E12A92" w:rsidP="00E12A92">
            <w:pPr>
              <w:numPr>
                <w:ilvl w:val="0"/>
                <w:numId w:val="2"/>
              </w:numPr>
              <w:spacing w:after="0" w:line="240" w:lineRule="auto"/>
              <w:rPr>
                <w:color w:val="290015"/>
                <w:sz w:val="20"/>
                <w:szCs w:val="20"/>
                <w:lang w:val="en-US"/>
              </w:rPr>
            </w:pPr>
            <w:r w:rsidRPr="006F1F82">
              <w:rPr>
                <w:color w:val="290015"/>
                <w:sz w:val="20"/>
                <w:szCs w:val="20"/>
                <w:lang w:val="en-US"/>
              </w:rPr>
              <w:t>recognize object pronouns</w:t>
            </w:r>
          </w:p>
          <w:p w:rsidR="00E12A92" w:rsidRPr="006F1F82" w:rsidRDefault="00E12A92" w:rsidP="00E12A92">
            <w:pPr>
              <w:numPr>
                <w:ilvl w:val="0"/>
                <w:numId w:val="2"/>
              </w:numPr>
              <w:spacing w:after="0" w:line="240" w:lineRule="auto"/>
              <w:rPr>
                <w:color w:val="290015"/>
                <w:sz w:val="20"/>
                <w:szCs w:val="20"/>
                <w:lang w:val="en-US"/>
              </w:rPr>
            </w:pPr>
            <w:r w:rsidRPr="006F1F82">
              <w:rPr>
                <w:color w:val="290015"/>
                <w:sz w:val="20"/>
                <w:szCs w:val="20"/>
                <w:lang w:val="en-US"/>
              </w:rPr>
              <w:t>distinguish object and subject pronouns</w:t>
            </w:r>
          </w:p>
          <w:p w:rsidR="00E12A92" w:rsidRPr="006F1F82" w:rsidRDefault="00E12A92" w:rsidP="00E12A92">
            <w:pPr>
              <w:numPr>
                <w:ilvl w:val="0"/>
                <w:numId w:val="2"/>
              </w:numPr>
              <w:spacing w:after="0" w:line="240" w:lineRule="auto"/>
              <w:rPr>
                <w:color w:val="290015"/>
                <w:sz w:val="20"/>
                <w:szCs w:val="20"/>
                <w:lang w:val="en-US"/>
              </w:rPr>
            </w:pPr>
            <w:r w:rsidRPr="006F1F82">
              <w:rPr>
                <w:color w:val="290015"/>
                <w:sz w:val="20"/>
                <w:szCs w:val="20"/>
                <w:lang w:val="en-US"/>
              </w:rPr>
              <w:t xml:space="preserve">recognize pronunciation of specific sounds </w:t>
            </w:r>
          </w:p>
          <w:p w:rsidR="00E12A92" w:rsidRPr="006F1F82" w:rsidRDefault="00E12A92" w:rsidP="00E12A92">
            <w:pPr>
              <w:numPr>
                <w:ilvl w:val="0"/>
                <w:numId w:val="2"/>
              </w:numPr>
              <w:spacing w:after="0" w:line="240" w:lineRule="auto"/>
              <w:rPr>
                <w:color w:val="290015"/>
                <w:sz w:val="20"/>
                <w:szCs w:val="20"/>
                <w:lang w:val="en-US"/>
              </w:rPr>
            </w:pPr>
            <w:r w:rsidRPr="006F1F82">
              <w:rPr>
                <w:color w:val="290015"/>
                <w:sz w:val="20"/>
                <w:szCs w:val="20"/>
                <w:lang w:val="en-US"/>
              </w:rPr>
              <w:t>identify pronouns and possessive adjectives</w:t>
            </w:r>
          </w:p>
          <w:p w:rsidR="00E12A92" w:rsidRPr="00970AFE" w:rsidRDefault="00E12A92" w:rsidP="00970AFE">
            <w:pPr>
              <w:numPr>
                <w:ilvl w:val="0"/>
                <w:numId w:val="2"/>
              </w:numPr>
              <w:spacing w:after="0" w:line="240" w:lineRule="auto"/>
              <w:rPr>
                <w:color w:val="290015"/>
                <w:lang w:val="en-US"/>
              </w:rPr>
            </w:pPr>
            <w:r w:rsidRPr="006F1F82">
              <w:rPr>
                <w:color w:val="290015"/>
                <w:sz w:val="20"/>
                <w:szCs w:val="20"/>
                <w:lang w:val="en-US"/>
              </w:rPr>
              <w:t>practice speaking</w:t>
            </w:r>
            <w:r w:rsidRPr="00851B0F">
              <w:rPr>
                <w:color w:val="290015"/>
                <w:lang w:val="en-US"/>
              </w:rPr>
              <w:t xml:space="preserve"> </w:t>
            </w:r>
            <w:r w:rsidRPr="00970AFE">
              <w:rPr>
                <w:color w:val="290015"/>
                <w:lang w:val="en-US"/>
              </w:rPr>
              <w:t xml:space="preserve"> </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spacing w:after="0" w:line="240" w:lineRule="auto"/>
              <w:jc w:val="center"/>
              <w:rPr>
                <w:b/>
                <w:color w:val="290015"/>
                <w:lang w:val="en-US"/>
              </w:rPr>
            </w:pPr>
            <w:r w:rsidRPr="003F11F3">
              <w:rPr>
                <w:b/>
                <w:color w:val="290015"/>
                <w:lang w:val="en-US"/>
              </w:rPr>
              <w:t>6A: Phone language</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Voice(n)</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Fall (v)</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Ring(v)</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 xml:space="preserve">Give a message </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Pick up</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Press the button</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Put down</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It is the wrong number</w:t>
            </w:r>
          </w:p>
          <w:p w:rsidR="00E12A92" w:rsidRPr="00644BE8" w:rsidRDefault="00E12A92" w:rsidP="00E12A92">
            <w:pPr>
              <w:spacing w:after="0" w:line="240" w:lineRule="auto"/>
              <w:jc w:val="center"/>
              <w:rPr>
                <w:color w:val="290015"/>
                <w:sz w:val="20"/>
                <w:szCs w:val="20"/>
                <w:lang w:val="en-US"/>
              </w:rPr>
            </w:pPr>
            <w:r w:rsidRPr="00644BE8">
              <w:rPr>
                <w:color w:val="290015"/>
                <w:sz w:val="20"/>
                <w:szCs w:val="20"/>
                <w:lang w:val="en-US"/>
              </w:rPr>
              <w:t>Answer</w:t>
            </w:r>
          </w:p>
          <w:p w:rsidR="00E12A92" w:rsidRPr="00E12A92" w:rsidRDefault="00E12A92" w:rsidP="00970AFE">
            <w:pPr>
              <w:spacing w:after="0" w:line="240" w:lineRule="auto"/>
              <w:jc w:val="center"/>
              <w:rPr>
                <w:color w:val="290015"/>
                <w:lang w:val="en-US"/>
              </w:rPr>
            </w:pPr>
            <w:r w:rsidRPr="00644BE8">
              <w:rPr>
                <w:color w:val="290015"/>
                <w:sz w:val="20"/>
                <w:szCs w:val="20"/>
                <w:lang w:val="en-US"/>
              </w:rPr>
              <w:t>Call</w:t>
            </w:r>
            <w:r w:rsidRPr="003F11F3">
              <w:rPr>
                <w:color w:val="290015"/>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E12A92" w:rsidRPr="006F1F82" w:rsidRDefault="00E12A92" w:rsidP="00E12A92">
            <w:pPr>
              <w:pStyle w:val="BodyA"/>
              <w:tabs>
                <w:tab w:val="center" w:pos="1309"/>
              </w:tabs>
              <w:jc w:val="center"/>
              <w:rPr>
                <w:rFonts w:asciiTheme="minorHAnsi" w:hAnsiTheme="minorHAnsi"/>
                <w:b/>
                <w:color w:val="290015"/>
                <w:sz w:val="20"/>
              </w:rPr>
            </w:pPr>
            <w:r w:rsidRPr="006F1F82">
              <w:rPr>
                <w:rFonts w:asciiTheme="minorHAnsi" w:hAnsiTheme="minorHAnsi"/>
                <w:b/>
                <w:color w:val="290015"/>
                <w:sz w:val="20"/>
              </w:rPr>
              <w:t xml:space="preserve">6A:Object Pronouns </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E12A92" w:rsidRPr="003F11F3" w:rsidRDefault="00E12A92" w:rsidP="00E12A92">
            <w:pPr>
              <w:pStyle w:val="BodyA"/>
              <w:tabs>
                <w:tab w:val="center" w:pos="1309"/>
              </w:tabs>
              <w:jc w:val="center"/>
              <w:rPr>
                <w:rFonts w:ascii="Times New Roman" w:hAnsi="Times New Roman"/>
                <w:color w:val="290015"/>
                <w:szCs w:val="24"/>
              </w:rPr>
            </w:pPr>
          </w:p>
        </w:tc>
      </w:tr>
      <w:tr w:rsidR="00E12A92" w:rsidRPr="003F11F3" w:rsidTr="00E12A92">
        <w:trPr>
          <w:cantSplit/>
          <w:trHeight w:val="1116"/>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6F1F82">
            <w:pPr>
              <w:pStyle w:val="BodyA"/>
              <w:rPr>
                <w:rFonts w:ascii="Times New Roman" w:hAnsi="Times New Roman"/>
                <w:szCs w:val="24"/>
              </w:rPr>
            </w:pPr>
          </w:p>
          <w:p w:rsidR="00E12A92" w:rsidRPr="003F11F3" w:rsidRDefault="007845C7" w:rsidP="00E12A92">
            <w:pPr>
              <w:pStyle w:val="BodyA"/>
              <w:jc w:val="center"/>
              <w:rPr>
                <w:rFonts w:ascii="Times New Roman" w:hAnsi="Times New Roman"/>
                <w:szCs w:val="24"/>
              </w:rPr>
            </w:pPr>
            <w:r>
              <w:rPr>
                <w:rFonts w:ascii="Times New Roman" w:hAnsi="Times New Roman"/>
                <w:szCs w:val="24"/>
              </w:rPr>
              <w:t>3</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25.02.2019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01</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Default="00E12A92" w:rsidP="00E12A92">
            <w:pPr>
              <w:pStyle w:val="BodyA"/>
              <w:rPr>
                <w:rFonts w:asciiTheme="minorHAnsi" w:hAnsiTheme="minorHAnsi"/>
                <w:b/>
                <w:sz w:val="20"/>
              </w:rPr>
            </w:pPr>
            <w:r w:rsidRPr="006F1F82">
              <w:rPr>
                <w:rFonts w:asciiTheme="minorHAnsi" w:hAnsiTheme="minorHAnsi"/>
                <w:b/>
                <w:sz w:val="20"/>
              </w:rPr>
              <w:t>Unit6B-Times We Love (pp.46-47)</w:t>
            </w:r>
          </w:p>
          <w:p w:rsidR="006F1F82" w:rsidRDefault="006F1F82" w:rsidP="006F1F82">
            <w:pPr>
              <w:pStyle w:val="BodyA"/>
              <w:rPr>
                <w:rFonts w:ascii="Calibri" w:hAnsi="Calibri"/>
                <w:sz w:val="20"/>
              </w:rPr>
            </w:pPr>
            <w:r>
              <w:rPr>
                <w:rFonts w:ascii="Calibri" w:hAnsi="Calibri"/>
                <w:b/>
                <w:sz w:val="20"/>
              </w:rPr>
              <w:t xml:space="preserve">1) Vocabulary and </w:t>
            </w:r>
            <w:proofErr w:type="spellStart"/>
            <w:r>
              <w:rPr>
                <w:rFonts w:ascii="Calibri" w:hAnsi="Calibri"/>
                <w:b/>
                <w:sz w:val="20"/>
              </w:rPr>
              <w:t>Pronunciation:</w:t>
            </w:r>
            <w:r>
              <w:rPr>
                <w:rFonts w:ascii="Calibri" w:hAnsi="Calibri"/>
                <w:sz w:val="20"/>
              </w:rPr>
              <w:t>a-b-c-d-e-f</w:t>
            </w:r>
            <w:proofErr w:type="spellEnd"/>
          </w:p>
          <w:p w:rsidR="006F1F82" w:rsidRDefault="006F1F82" w:rsidP="006F1F82">
            <w:pPr>
              <w:pStyle w:val="BodyA"/>
              <w:rPr>
                <w:rFonts w:ascii="Calibri" w:hAnsi="Calibri"/>
                <w:b/>
                <w:sz w:val="20"/>
              </w:rPr>
            </w:pPr>
            <w:r>
              <w:rPr>
                <w:rFonts w:ascii="Calibri" w:hAnsi="Calibri"/>
                <w:b/>
                <w:sz w:val="20"/>
              </w:rPr>
              <w:t xml:space="preserve">2) Reading: </w:t>
            </w:r>
            <w:r>
              <w:rPr>
                <w:rFonts w:ascii="Calibri" w:hAnsi="Calibri"/>
                <w:sz w:val="20"/>
              </w:rPr>
              <w:t>a-b-c</w:t>
            </w:r>
          </w:p>
          <w:p w:rsidR="006F1F82" w:rsidRPr="006F1F82" w:rsidRDefault="006F1F82" w:rsidP="006F1F82">
            <w:pPr>
              <w:pStyle w:val="BodyA"/>
              <w:rPr>
                <w:rFonts w:ascii="Calibri" w:hAnsi="Calibri"/>
                <w:sz w:val="20"/>
              </w:rPr>
            </w:pPr>
            <w:r>
              <w:rPr>
                <w:rFonts w:ascii="Calibri" w:hAnsi="Calibri"/>
                <w:b/>
                <w:sz w:val="20"/>
              </w:rPr>
              <w:t xml:space="preserve">3) Listening: </w:t>
            </w:r>
            <w:r w:rsidRPr="00A13191">
              <w:rPr>
                <w:rFonts w:ascii="Calibri" w:hAnsi="Calibri"/>
                <w:sz w:val="20"/>
              </w:rPr>
              <w:t>a-b</w:t>
            </w:r>
            <w:r>
              <w:rPr>
                <w:rFonts w:ascii="Calibri" w:hAnsi="Calibri"/>
                <w:sz w:val="20"/>
              </w:rPr>
              <w:t>,</w:t>
            </w:r>
          </w:p>
          <w:p w:rsidR="00E12A92" w:rsidRPr="006F1F82" w:rsidRDefault="00E12A92" w:rsidP="00E12A92">
            <w:pPr>
              <w:pStyle w:val="BodyA"/>
              <w:rPr>
                <w:rFonts w:asciiTheme="minorHAnsi" w:hAnsiTheme="minorHAnsi"/>
                <w:sz w:val="20"/>
              </w:rPr>
            </w:pPr>
            <w:r w:rsidRPr="006F1F82">
              <w:rPr>
                <w:rFonts w:asciiTheme="minorHAnsi" w:hAnsiTheme="minorHAnsi"/>
                <w:b/>
                <w:sz w:val="20"/>
              </w:rPr>
              <w:t xml:space="preserve">4) </w:t>
            </w:r>
            <w:proofErr w:type="spellStart"/>
            <w:r w:rsidRPr="006F1F82">
              <w:rPr>
                <w:rFonts w:asciiTheme="minorHAnsi" w:hAnsiTheme="minorHAnsi"/>
                <w:b/>
                <w:sz w:val="20"/>
              </w:rPr>
              <w:t>Grammar:</w:t>
            </w:r>
            <w:r w:rsidRPr="006F1F82">
              <w:rPr>
                <w:rFonts w:asciiTheme="minorHAnsi" w:hAnsiTheme="minorHAnsi"/>
                <w:sz w:val="20"/>
              </w:rPr>
              <w:t>a-b-c</w:t>
            </w:r>
            <w:proofErr w:type="spellEnd"/>
          </w:p>
          <w:p w:rsidR="00E12A92" w:rsidRPr="006F1F82" w:rsidRDefault="00E12A92" w:rsidP="00E12A92">
            <w:pPr>
              <w:pStyle w:val="BodyA"/>
              <w:rPr>
                <w:rFonts w:asciiTheme="minorHAnsi" w:hAnsiTheme="minorHAnsi"/>
                <w:b/>
                <w:sz w:val="20"/>
              </w:rPr>
            </w:pPr>
            <w:r w:rsidRPr="006F1F82">
              <w:rPr>
                <w:rFonts w:asciiTheme="minorHAnsi" w:hAnsiTheme="minorHAnsi"/>
                <w:b/>
                <w:sz w:val="20"/>
              </w:rPr>
              <w:t xml:space="preserve">5) </w:t>
            </w:r>
            <w:proofErr w:type="spellStart"/>
            <w:r w:rsidRPr="006F1F82">
              <w:rPr>
                <w:rFonts w:asciiTheme="minorHAnsi" w:hAnsiTheme="minorHAnsi"/>
                <w:b/>
                <w:sz w:val="20"/>
              </w:rPr>
              <w:t>Speaking:</w:t>
            </w:r>
            <w:r w:rsidRPr="006F1F82">
              <w:rPr>
                <w:rFonts w:asciiTheme="minorHAnsi" w:hAnsiTheme="minorHAnsi"/>
                <w:sz w:val="20"/>
              </w:rPr>
              <w:t>a</w:t>
            </w:r>
            <w:proofErr w:type="spellEnd"/>
          </w:p>
          <w:p w:rsidR="00E12A92" w:rsidRPr="003F11F3" w:rsidRDefault="00E12A92" w:rsidP="00E12A92">
            <w:pPr>
              <w:pStyle w:val="BodyA"/>
              <w:rPr>
                <w:rFonts w:ascii="Times New Roman" w:hAnsi="Times New Roman"/>
                <w:szCs w:val="24"/>
              </w:rPr>
            </w:pPr>
          </w:p>
          <w:p w:rsidR="00E12A92" w:rsidRPr="003F11F3" w:rsidRDefault="00E12A92" w:rsidP="00970AFE">
            <w:pPr>
              <w:pStyle w:val="BodyA"/>
              <w:rPr>
                <w:rFonts w:ascii="Times New Roman" w:hAnsi="Times New Roman"/>
                <w:b/>
                <w:szCs w:val="24"/>
              </w:rPr>
            </w:pPr>
          </w:p>
        </w:tc>
        <w:tc>
          <w:tcPr>
            <w:tcW w:w="3118" w:type="dxa"/>
            <w:tcBorders>
              <w:top w:val="single" w:sz="8" w:space="0" w:color="000000"/>
              <w:left w:val="single" w:sz="8" w:space="0" w:color="000000"/>
              <w:right w:val="single" w:sz="8" w:space="0" w:color="000000"/>
            </w:tcBorders>
            <w:shd w:val="clear" w:color="auto" w:fill="FFFFFF"/>
          </w:tcPr>
          <w:p w:rsidR="00E12A92" w:rsidRPr="006F1F82" w:rsidRDefault="00E12A92" w:rsidP="00E12A92">
            <w:pPr>
              <w:spacing w:after="0" w:line="240" w:lineRule="auto"/>
              <w:rPr>
                <w:color w:val="290015"/>
                <w:sz w:val="20"/>
                <w:szCs w:val="20"/>
                <w:lang w:val="en-US"/>
              </w:rPr>
            </w:pPr>
            <w:r w:rsidRPr="006F1F82">
              <w:rPr>
                <w:color w:val="290015"/>
                <w:sz w:val="20"/>
                <w:szCs w:val="20"/>
                <w:lang w:val="en-US"/>
              </w:rPr>
              <w:t>Students will be able to:</w:t>
            </w:r>
          </w:p>
          <w:p w:rsidR="00E12A92" w:rsidRPr="006F1F82" w:rsidRDefault="00E12A92" w:rsidP="00E12A92">
            <w:pPr>
              <w:numPr>
                <w:ilvl w:val="0"/>
                <w:numId w:val="2"/>
              </w:numPr>
              <w:spacing w:after="0" w:line="240" w:lineRule="auto"/>
              <w:rPr>
                <w:color w:val="290015"/>
                <w:sz w:val="20"/>
                <w:szCs w:val="20"/>
                <w:lang w:val="en-US"/>
              </w:rPr>
            </w:pPr>
            <w:r w:rsidRPr="006F1F82">
              <w:rPr>
                <w:color w:val="290015"/>
                <w:sz w:val="20"/>
                <w:szCs w:val="20"/>
                <w:lang w:val="en-US"/>
              </w:rPr>
              <w:t>practice like</w:t>
            </w:r>
            <w:r w:rsidRPr="006F1F82">
              <w:rPr>
                <w:color w:val="290015"/>
                <w:sz w:val="20"/>
                <w:szCs w:val="20"/>
              </w:rPr>
              <w:t xml:space="preserve"> like+ (verb+-ing)</w:t>
            </w:r>
          </w:p>
          <w:p w:rsidR="00E12A92" w:rsidRPr="00644BE8" w:rsidRDefault="00E12A92" w:rsidP="00970AFE">
            <w:pPr>
              <w:numPr>
                <w:ilvl w:val="0"/>
                <w:numId w:val="2"/>
              </w:numPr>
              <w:spacing w:after="0" w:line="240" w:lineRule="auto"/>
              <w:rPr>
                <w:color w:val="290015"/>
                <w:lang w:val="en-US"/>
              </w:rPr>
            </w:pPr>
            <w:r w:rsidRPr="006F1F82">
              <w:rPr>
                <w:color w:val="290015"/>
                <w:sz w:val="20"/>
                <w:szCs w:val="20"/>
                <w:lang w:val="en-US"/>
              </w:rPr>
              <w:t xml:space="preserve">use </w:t>
            </w:r>
            <w:proofErr w:type="spellStart"/>
            <w:r w:rsidRPr="006F1F82">
              <w:rPr>
                <w:color w:val="290015"/>
                <w:sz w:val="20"/>
                <w:szCs w:val="20"/>
                <w:lang w:val="en-US"/>
              </w:rPr>
              <w:t>ing</w:t>
            </w:r>
            <w:proofErr w:type="spellEnd"/>
            <w:r w:rsidRPr="006F1F82">
              <w:rPr>
                <w:color w:val="290015"/>
                <w:sz w:val="20"/>
                <w:szCs w:val="20"/>
                <w:lang w:val="en-US"/>
              </w:rPr>
              <w:t xml:space="preserve"> form of the verbs</w:t>
            </w:r>
          </w:p>
          <w:p w:rsidR="00644BE8" w:rsidRPr="00970AFE" w:rsidRDefault="00644BE8" w:rsidP="00970AFE">
            <w:pPr>
              <w:numPr>
                <w:ilvl w:val="0"/>
                <w:numId w:val="2"/>
              </w:numPr>
              <w:spacing w:after="0" w:line="240" w:lineRule="auto"/>
              <w:rPr>
                <w:color w:val="290015"/>
                <w:lang w:val="en-US"/>
              </w:rPr>
            </w:pPr>
            <w:r>
              <w:rPr>
                <w:color w:val="290015"/>
                <w:sz w:val="20"/>
                <w:szCs w:val="20"/>
                <w:lang w:val="en-US"/>
              </w:rPr>
              <w:t>practice ordinal numbers</w:t>
            </w:r>
          </w:p>
        </w:tc>
        <w:tc>
          <w:tcPr>
            <w:tcW w:w="3119" w:type="dxa"/>
            <w:tcBorders>
              <w:top w:val="single" w:sz="8" w:space="0" w:color="000000"/>
              <w:left w:val="single" w:sz="8" w:space="0" w:color="000000"/>
              <w:right w:val="single" w:sz="8" w:space="0" w:color="000000"/>
            </w:tcBorders>
            <w:shd w:val="clear" w:color="auto" w:fill="FFFFFF"/>
          </w:tcPr>
          <w:p w:rsidR="00970AFE" w:rsidRPr="00CF69B4" w:rsidRDefault="00970AFE" w:rsidP="00970AFE">
            <w:pPr>
              <w:spacing w:after="0"/>
              <w:jc w:val="center"/>
              <w:rPr>
                <w:rFonts w:ascii="Calibri" w:hAnsi="Calibri"/>
                <w:b/>
                <w:color w:val="290015"/>
                <w:sz w:val="20"/>
                <w:szCs w:val="20"/>
                <w:lang w:val="en-US"/>
              </w:rPr>
            </w:pPr>
            <w:r w:rsidRPr="00CF69B4">
              <w:rPr>
                <w:rFonts w:ascii="Calibri" w:hAnsi="Calibri"/>
                <w:b/>
                <w:color w:val="290015"/>
                <w:sz w:val="20"/>
                <w:szCs w:val="20"/>
                <w:lang w:val="en-US"/>
              </w:rPr>
              <w:t xml:space="preserve">6B: The date&amp; ordinal number </w:t>
            </w:r>
          </w:p>
          <w:p w:rsidR="00970AFE" w:rsidRDefault="00970AFE" w:rsidP="00970AFE">
            <w:pPr>
              <w:spacing w:after="0"/>
              <w:jc w:val="center"/>
              <w:rPr>
                <w:rFonts w:ascii="Calibri" w:hAnsi="Calibri"/>
                <w:color w:val="290015"/>
                <w:sz w:val="20"/>
                <w:szCs w:val="20"/>
                <w:lang w:val="en-US"/>
              </w:rPr>
            </w:pPr>
            <w:r>
              <w:rPr>
                <w:rFonts w:ascii="Calibri" w:hAnsi="Calibri"/>
                <w:color w:val="290015"/>
                <w:sz w:val="20"/>
                <w:szCs w:val="20"/>
                <w:lang w:val="en-US"/>
              </w:rPr>
              <w:t>Months of the year</w:t>
            </w:r>
          </w:p>
          <w:p w:rsidR="00970AFE" w:rsidRDefault="00970AFE" w:rsidP="00970AFE">
            <w:pPr>
              <w:spacing w:after="0"/>
              <w:jc w:val="center"/>
              <w:rPr>
                <w:rFonts w:ascii="Calibri" w:hAnsi="Calibri"/>
                <w:color w:val="290015"/>
                <w:sz w:val="20"/>
                <w:szCs w:val="20"/>
                <w:lang w:val="en-US"/>
              </w:rPr>
            </w:pPr>
            <w:r>
              <w:rPr>
                <w:rFonts w:ascii="Calibri" w:hAnsi="Calibri"/>
                <w:color w:val="290015"/>
                <w:sz w:val="20"/>
                <w:szCs w:val="20"/>
                <w:lang w:val="en-US"/>
              </w:rPr>
              <w:t xml:space="preserve">Ordinal numbers from 1-31 </w:t>
            </w:r>
          </w:p>
          <w:p w:rsidR="00970AFE" w:rsidRDefault="00970AFE" w:rsidP="00970AFE">
            <w:pPr>
              <w:spacing w:after="0"/>
              <w:jc w:val="center"/>
              <w:rPr>
                <w:rFonts w:ascii="Calibri" w:hAnsi="Calibri"/>
                <w:color w:val="290015"/>
                <w:sz w:val="20"/>
                <w:szCs w:val="20"/>
                <w:lang w:val="en-US"/>
              </w:rPr>
            </w:pPr>
            <w:r>
              <w:rPr>
                <w:rFonts w:ascii="Calibri" w:hAnsi="Calibri"/>
                <w:color w:val="290015"/>
                <w:sz w:val="20"/>
                <w:szCs w:val="20"/>
                <w:lang w:val="en-US"/>
              </w:rPr>
              <w:t>Asleep</w:t>
            </w:r>
          </w:p>
          <w:p w:rsidR="00970AFE" w:rsidRDefault="00970AFE" w:rsidP="00970AFE">
            <w:pPr>
              <w:spacing w:after="0"/>
              <w:jc w:val="center"/>
              <w:rPr>
                <w:rFonts w:ascii="Calibri" w:hAnsi="Calibri"/>
                <w:color w:val="290015"/>
                <w:sz w:val="20"/>
                <w:szCs w:val="20"/>
                <w:lang w:val="en-US"/>
              </w:rPr>
            </w:pPr>
            <w:r>
              <w:rPr>
                <w:rFonts w:ascii="Calibri" w:hAnsi="Calibri"/>
                <w:color w:val="290015"/>
                <w:sz w:val="20"/>
                <w:szCs w:val="20"/>
                <w:lang w:val="en-US"/>
              </w:rPr>
              <w:t>In a good mood</w:t>
            </w:r>
          </w:p>
          <w:p w:rsidR="00970AFE" w:rsidRDefault="00970AFE" w:rsidP="00970AFE">
            <w:pPr>
              <w:spacing w:after="0"/>
              <w:jc w:val="center"/>
              <w:rPr>
                <w:rFonts w:ascii="Calibri" w:hAnsi="Calibri"/>
                <w:color w:val="290015"/>
                <w:sz w:val="20"/>
                <w:szCs w:val="20"/>
                <w:lang w:val="en-US"/>
              </w:rPr>
            </w:pPr>
            <w:r>
              <w:rPr>
                <w:rFonts w:ascii="Calibri" w:hAnsi="Calibri"/>
                <w:color w:val="290015"/>
                <w:sz w:val="20"/>
                <w:szCs w:val="20"/>
                <w:lang w:val="en-US"/>
              </w:rPr>
              <w:t>Stay in bed</w:t>
            </w:r>
          </w:p>
          <w:p w:rsidR="00E12A92" w:rsidRPr="00E12A92" w:rsidRDefault="00970AFE" w:rsidP="00970AFE">
            <w:pPr>
              <w:spacing w:after="0" w:line="240" w:lineRule="auto"/>
              <w:jc w:val="center"/>
              <w:rPr>
                <w:color w:val="290015"/>
                <w:lang w:val="en-US"/>
              </w:rPr>
            </w:pPr>
            <w:r>
              <w:rPr>
                <w:rFonts w:ascii="Calibri" w:hAnsi="Calibri"/>
                <w:color w:val="290015"/>
                <w:sz w:val="20"/>
                <w:szCs w:val="20"/>
                <w:lang w:val="en-US"/>
              </w:rPr>
              <w:t xml:space="preserve">Leaf </w:t>
            </w:r>
            <w:r w:rsidR="00E12A92" w:rsidRPr="003F11F3">
              <w:rPr>
                <w:color w:val="290015"/>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E12A92" w:rsidRPr="006F1F82" w:rsidRDefault="00E12A92" w:rsidP="00E12A92">
            <w:pPr>
              <w:pStyle w:val="BodyA"/>
              <w:rPr>
                <w:rFonts w:asciiTheme="minorHAnsi" w:hAnsiTheme="minorHAnsi"/>
                <w:b/>
                <w:color w:val="290015"/>
                <w:sz w:val="20"/>
              </w:rPr>
            </w:pPr>
            <w:r w:rsidRPr="006F1F82">
              <w:rPr>
                <w:rFonts w:asciiTheme="minorHAnsi" w:hAnsiTheme="minorHAnsi"/>
                <w:b/>
                <w:color w:val="290015"/>
                <w:sz w:val="20"/>
              </w:rPr>
              <w:t>6B: like+ (verb+-</w:t>
            </w:r>
            <w:proofErr w:type="spellStart"/>
            <w:r w:rsidRPr="006F1F82">
              <w:rPr>
                <w:rFonts w:asciiTheme="minorHAnsi" w:hAnsiTheme="minorHAnsi"/>
                <w:b/>
                <w:color w:val="290015"/>
                <w:sz w:val="20"/>
              </w:rPr>
              <w:t>ing</w:t>
            </w:r>
            <w:proofErr w:type="spellEnd"/>
            <w:r w:rsidRPr="006F1F82">
              <w:rPr>
                <w:rFonts w:asciiTheme="minorHAnsi" w:hAnsiTheme="minorHAnsi"/>
                <w:b/>
                <w:color w:val="290015"/>
                <w:sz w:val="20"/>
              </w:rPr>
              <w:t xml:space="preserve">) </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E12A92" w:rsidRPr="003F11F3" w:rsidRDefault="00E12A92" w:rsidP="00E12A92">
            <w:pPr>
              <w:pStyle w:val="BodyA"/>
              <w:tabs>
                <w:tab w:val="center" w:pos="1309"/>
              </w:tabs>
              <w:jc w:val="center"/>
              <w:rPr>
                <w:rFonts w:ascii="Times New Roman" w:hAnsi="Times New Roman"/>
                <w:i/>
                <w:color w:val="290015"/>
                <w:szCs w:val="24"/>
              </w:rPr>
            </w:pPr>
          </w:p>
          <w:p w:rsidR="00E12A92" w:rsidRPr="003F11F3" w:rsidRDefault="00E12A92" w:rsidP="00E12A92">
            <w:pPr>
              <w:spacing w:after="0" w:line="240" w:lineRule="auto"/>
              <w:jc w:val="both"/>
              <w:rPr>
                <w:color w:val="290015"/>
              </w:rPr>
            </w:pPr>
          </w:p>
        </w:tc>
      </w:tr>
      <w:tr w:rsidR="00E12A92" w:rsidRPr="003F11F3" w:rsidTr="00E12A92">
        <w:trPr>
          <w:cantSplit/>
          <w:trHeight w:val="1400"/>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p w:rsidR="00E12A92" w:rsidRPr="003F11F3" w:rsidRDefault="007845C7" w:rsidP="00E12A92">
            <w:pPr>
              <w:pStyle w:val="BodyA"/>
              <w:jc w:val="center"/>
              <w:rPr>
                <w:rFonts w:ascii="Times New Roman" w:hAnsi="Times New Roman"/>
                <w:szCs w:val="24"/>
              </w:rPr>
            </w:pPr>
            <w:r>
              <w:rPr>
                <w:rFonts w:ascii="Times New Roman" w:hAnsi="Times New Roman"/>
                <w:szCs w:val="24"/>
              </w:rPr>
              <w:t>4</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04.03.2019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08</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970AFE" w:rsidRDefault="00970AFE" w:rsidP="00970AFE">
            <w:pPr>
              <w:pStyle w:val="BodyA"/>
              <w:rPr>
                <w:rFonts w:ascii="Calibri" w:hAnsi="Calibri"/>
                <w:b/>
                <w:sz w:val="20"/>
              </w:rPr>
            </w:pPr>
            <w:r w:rsidRPr="00CF69B4">
              <w:rPr>
                <w:rFonts w:ascii="Calibri" w:hAnsi="Calibri"/>
                <w:b/>
                <w:sz w:val="20"/>
              </w:rPr>
              <w:t>Unit 6C-Music i</w:t>
            </w:r>
            <w:r>
              <w:rPr>
                <w:rFonts w:ascii="Calibri" w:hAnsi="Calibri"/>
                <w:b/>
                <w:sz w:val="20"/>
              </w:rPr>
              <w:t>s</w:t>
            </w:r>
            <w:r w:rsidRPr="00CF69B4">
              <w:rPr>
                <w:rFonts w:ascii="Calibri" w:hAnsi="Calibri"/>
                <w:b/>
                <w:sz w:val="20"/>
              </w:rPr>
              <w:t xml:space="preserve"> changing their lives </w:t>
            </w:r>
            <w:r>
              <w:rPr>
                <w:rFonts w:ascii="Calibri" w:hAnsi="Calibri"/>
                <w:b/>
                <w:sz w:val="20"/>
              </w:rPr>
              <w:t>(pp.47-48)</w:t>
            </w:r>
          </w:p>
          <w:p w:rsidR="00970AFE" w:rsidRDefault="00970AFE" w:rsidP="00970AFE">
            <w:pPr>
              <w:pStyle w:val="BodyA"/>
              <w:rPr>
                <w:rFonts w:ascii="Calibri" w:hAnsi="Calibri"/>
                <w:sz w:val="20"/>
              </w:rPr>
            </w:pPr>
            <w:r>
              <w:rPr>
                <w:rFonts w:ascii="Calibri" w:hAnsi="Calibri"/>
                <w:b/>
                <w:sz w:val="20"/>
              </w:rPr>
              <w:t xml:space="preserve">1) Vocabulary: </w:t>
            </w:r>
            <w:r>
              <w:rPr>
                <w:rFonts w:ascii="Calibri" w:hAnsi="Calibri"/>
                <w:sz w:val="20"/>
              </w:rPr>
              <w:t>a-b-c</w:t>
            </w:r>
          </w:p>
          <w:p w:rsidR="00970AFE" w:rsidRDefault="00970AFE" w:rsidP="00970AFE">
            <w:pPr>
              <w:pStyle w:val="BodyA"/>
              <w:rPr>
                <w:rFonts w:ascii="Calibri" w:hAnsi="Calibri"/>
                <w:sz w:val="20"/>
              </w:rPr>
            </w:pPr>
            <w:r>
              <w:rPr>
                <w:rFonts w:ascii="Calibri" w:hAnsi="Calibri"/>
                <w:b/>
                <w:sz w:val="20"/>
              </w:rPr>
              <w:t>2) Grammar:</w:t>
            </w:r>
            <w:r>
              <w:rPr>
                <w:rFonts w:ascii="Calibri" w:hAnsi="Calibri"/>
                <w:sz w:val="20"/>
              </w:rPr>
              <w:t xml:space="preserve">  a-b-c</w:t>
            </w:r>
          </w:p>
          <w:p w:rsidR="00970AFE" w:rsidRDefault="00970AFE" w:rsidP="00970AFE">
            <w:pPr>
              <w:pStyle w:val="BodyA"/>
              <w:rPr>
                <w:rFonts w:ascii="Calibri" w:hAnsi="Calibri"/>
                <w:sz w:val="20"/>
              </w:rPr>
            </w:pPr>
            <w:r w:rsidRPr="008A4969">
              <w:rPr>
                <w:rFonts w:ascii="Calibri" w:hAnsi="Calibri"/>
                <w:b/>
                <w:sz w:val="20"/>
              </w:rPr>
              <w:t>3) Pronunciation</w:t>
            </w:r>
            <w:r>
              <w:rPr>
                <w:rFonts w:ascii="Calibri" w:hAnsi="Calibri"/>
                <w:b/>
                <w:sz w:val="20"/>
              </w:rPr>
              <w:t>:</w:t>
            </w:r>
            <w:r w:rsidRPr="008A4969">
              <w:rPr>
                <w:rFonts w:ascii="Calibri" w:hAnsi="Calibri"/>
                <w:b/>
                <w:sz w:val="20"/>
              </w:rPr>
              <w:t xml:space="preserve"> </w:t>
            </w:r>
            <w:r>
              <w:rPr>
                <w:rFonts w:ascii="Calibri" w:hAnsi="Calibri"/>
                <w:sz w:val="20"/>
              </w:rPr>
              <w:t xml:space="preserve"> a-b</w:t>
            </w:r>
          </w:p>
          <w:p w:rsidR="00970AFE" w:rsidRDefault="00970AFE" w:rsidP="00970AFE">
            <w:pPr>
              <w:pStyle w:val="BodyA"/>
              <w:rPr>
                <w:rFonts w:ascii="Calibri" w:hAnsi="Calibri"/>
                <w:sz w:val="20"/>
              </w:rPr>
            </w:pPr>
            <w:r w:rsidRPr="008A4969">
              <w:rPr>
                <w:rFonts w:ascii="Calibri" w:hAnsi="Calibri"/>
                <w:b/>
                <w:sz w:val="20"/>
              </w:rPr>
              <w:t>4) Speaking</w:t>
            </w:r>
            <w:r>
              <w:rPr>
                <w:rFonts w:ascii="Calibri" w:hAnsi="Calibri"/>
                <w:b/>
                <w:sz w:val="20"/>
              </w:rPr>
              <w:t>:</w:t>
            </w:r>
            <w:r>
              <w:rPr>
                <w:rFonts w:ascii="Calibri" w:hAnsi="Calibri"/>
                <w:sz w:val="20"/>
              </w:rPr>
              <w:t xml:space="preserve"> a-b</w:t>
            </w:r>
          </w:p>
          <w:p w:rsidR="00E12A92" w:rsidRPr="003F11F3" w:rsidRDefault="00E12A92" w:rsidP="00E12A92">
            <w:pPr>
              <w:pStyle w:val="BodyA"/>
              <w:rPr>
                <w:rFonts w:ascii="Times New Roman" w:hAnsi="Times New Roman"/>
                <w:b/>
                <w:szCs w:val="24"/>
              </w:rPr>
            </w:pPr>
          </w:p>
        </w:tc>
        <w:tc>
          <w:tcPr>
            <w:tcW w:w="3118" w:type="dxa"/>
            <w:tcBorders>
              <w:top w:val="single" w:sz="8" w:space="0" w:color="000000"/>
              <w:left w:val="single" w:sz="8" w:space="0" w:color="000000"/>
              <w:right w:val="single" w:sz="8" w:space="0" w:color="000000"/>
            </w:tcBorders>
            <w:shd w:val="clear" w:color="auto" w:fill="FFFFFF"/>
          </w:tcPr>
          <w:p w:rsidR="00E12A92" w:rsidRPr="006F1F82" w:rsidRDefault="00E12A92" w:rsidP="00E12A92">
            <w:pPr>
              <w:spacing w:after="0" w:line="240" w:lineRule="auto"/>
              <w:rPr>
                <w:color w:val="290015"/>
                <w:sz w:val="20"/>
                <w:szCs w:val="20"/>
                <w:lang w:val="en-US"/>
              </w:rPr>
            </w:pPr>
            <w:r w:rsidRPr="006F1F82">
              <w:rPr>
                <w:color w:val="290015"/>
                <w:sz w:val="20"/>
                <w:szCs w:val="20"/>
                <w:lang w:val="en-US"/>
              </w:rPr>
              <w:t>Students will be able to:</w:t>
            </w:r>
          </w:p>
          <w:p w:rsidR="00970AFE" w:rsidRPr="006F1F82" w:rsidRDefault="00970AFE" w:rsidP="00970AFE">
            <w:pPr>
              <w:numPr>
                <w:ilvl w:val="0"/>
                <w:numId w:val="2"/>
              </w:numPr>
              <w:spacing w:after="0" w:line="240" w:lineRule="auto"/>
              <w:rPr>
                <w:color w:val="290015"/>
                <w:sz w:val="20"/>
                <w:szCs w:val="20"/>
                <w:lang w:val="en-US"/>
              </w:rPr>
            </w:pPr>
            <w:r w:rsidRPr="006F1F82">
              <w:rPr>
                <w:color w:val="290015"/>
                <w:sz w:val="20"/>
                <w:szCs w:val="20"/>
                <w:lang w:val="en-US"/>
              </w:rPr>
              <w:t>recognize the music vocabulary</w:t>
            </w:r>
          </w:p>
          <w:p w:rsidR="00970AFE" w:rsidRPr="006F1F82" w:rsidRDefault="00970AFE" w:rsidP="00970AFE">
            <w:pPr>
              <w:numPr>
                <w:ilvl w:val="0"/>
                <w:numId w:val="2"/>
              </w:numPr>
              <w:spacing w:after="0" w:line="240" w:lineRule="auto"/>
              <w:rPr>
                <w:color w:val="290015"/>
                <w:sz w:val="20"/>
                <w:szCs w:val="20"/>
                <w:lang w:val="en-US"/>
              </w:rPr>
            </w:pPr>
            <w:r w:rsidRPr="006F1F82">
              <w:rPr>
                <w:color w:val="290015"/>
                <w:sz w:val="20"/>
                <w:szCs w:val="20"/>
                <w:lang w:val="en-US"/>
              </w:rPr>
              <w:t xml:space="preserve">revise be and do </w:t>
            </w:r>
          </w:p>
          <w:p w:rsidR="00970AFE" w:rsidRPr="006F1F82" w:rsidRDefault="00970AFE" w:rsidP="00970AFE">
            <w:pPr>
              <w:numPr>
                <w:ilvl w:val="0"/>
                <w:numId w:val="2"/>
              </w:numPr>
              <w:spacing w:after="0" w:line="240" w:lineRule="auto"/>
              <w:rPr>
                <w:color w:val="290015"/>
                <w:sz w:val="20"/>
                <w:szCs w:val="20"/>
                <w:lang w:val="en-US"/>
              </w:rPr>
            </w:pPr>
            <w:r w:rsidRPr="006F1F82">
              <w:rPr>
                <w:color w:val="290015"/>
                <w:sz w:val="20"/>
                <w:szCs w:val="20"/>
                <w:lang w:val="en-US"/>
              </w:rPr>
              <w:t xml:space="preserve">recognize pronunciation of specific sounds </w:t>
            </w:r>
          </w:p>
          <w:p w:rsidR="00970AFE" w:rsidRPr="006F1F82" w:rsidRDefault="00970AFE" w:rsidP="00970AFE">
            <w:pPr>
              <w:numPr>
                <w:ilvl w:val="0"/>
                <w:numId w:val="2"/>
              </w:numPr>
              <w:spacing w:after="0" w:line="240" w:lineRule="auto"/>
              <w:rPr>
                <w:color w:val="290015"/>
                <w:sz w:val="20"/>
                <w:szCs w:val="20"/>
                <w:lang w:val="en-US"/>
              </w:rPr>
            </w:pPr>
            <w:r w:rsidRPr="006F1F82">
              <w:rPr>
                <w:color w:val="290015"/>
                <w:sz w:val="20"/>
                <w:szCs w:val="20"/>
                <w:lang w:val="en-US"/>
              </w:rPr>
              <w:t xml:space="preserve">practice speaking using be and do </w:t>
            </w:r>
          </w:p>
          <w:p w:rsidR="00970AFE" w:rsidRPr="006F1F82" w:rsidRDefault="00970AFE" w:rsidP="00970AFE">
            <w:pPr>
              <w:numPr>
                <w:ilvl w:val="0"/>
                <w:numId w:val="2"/>
              </w:numPr>
              <w:spacing w:after="0" w:line="240" w:lineRule="auto"/>
              <w:rPr>
                <w:color w:val="290015"/>
                <w:sz w:val="20"/>
                <w:szCs w:val="20"/>
                <w:lang w:val="en-US"/>
              </w:rPr>
            </w:pPr>
            <w:r w:rsidRPr="006F1F82">
              <w:rPr>
                <w:color w:val="290015"/>
                <w:sz w:val="20"/>
                <w:szCs w:val="20"/>
                <w:lang w:val="en-US"/>
              </w:rPr>
              <w:t>produce an informal e-mail</w:t>
            </w:r>
          </w:p>
          <w:p w:rsidR="00644BE8" w:rsidRDefault="00644BE8" w:rsidP="00970AFE">
            <w:pPr>
              <w:spacing w:after="0" w:line="240" w:lineRule="auto"/>
              <w:rPr>
                <w:b/>
                <w:lang w:val="en-US"/>
              </w:rPr>
            </w:pPr>
          </w:p>
          <w:p w:rsidR="00644BE8" w:rsidRPr="00644BE8" w:rsidRDefault="00644BE8" w:rsidP="00644BE8">
            <w:pPr>
              <w:rPr>
                <w:lang w:val="en-US"/>
              </w:rPr>
            </w:pPr>
          </w:p>
          <w:p w:rsidR="00E12A92" w:rsidRPr="00644BE8" w:rsidRDefault="00E12A92" w:rsidP="00644BE8">
            <w:pPr>
              <w:rPr>
                <w:lang w:val="en-US"/>
              </w:rPr>
            </w:pPr>
          </w:p>
        </w:tc>
        <w:tc>
          <w:tcPr>
            <w:tcW w:w="3119" w:type="dxa"/>
            <w:tcBorders>
              <w:top w:val="single" w:sz="8" w:space="0" w:color="000000"/>
              <w:left w:val="single" w:sz="8" w:space="0" w:color="000000"/>
              <w:right w:val="single" w:sz="8" w:space="0" w:color="000000"/>
            </w:tcBorders>
            <w:shd w:val="clear" w:color="auto" w:fill="FFFFFF"/>
          </w:tcPr>
          <w:p w:rsidR="00970AFE" w:rsidRDefault="00970AFE" w:rsidP="00970AFE">
            <w:pPr>
              <w:spacing w:after="0"/>
              <w:jc w:val="center"/>
              <w:rPr>
                <w:rFonts w:ascii="Calibri" w:hAnsi="Calibri"/>
                <w:b/>
                <w:color w:val="290015"/>
                <w:sz w:val="20"/>
                <w:szCs w:val="20"/>
                <w:lang w:val="en-US"/>
              </w:rPr>
            </w:pPr>
            <w:r w:rsidRPr="00CF69B4">
              <w:rPr>
                <w:rFonts w:ascii="Calibri" w:hAnsi="Calibri"/>
                <w:b/>
                <w:color w:val="290015"/>
                <w:sz w:val="20"/>
                <w:szCs w:val="20"/>
                <w:lang w:val="en-US"/>
              </w:rPr>
              <w:t xml:space="preserve">6C: Music </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Hip hop</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Rock</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Classical</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Latin</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Jazz</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Reggae</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Blues</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Heavy metal</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R&amp;B</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Band</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Be a fan (of)</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Download music</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Go dancing</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Awful</w:t>
            </w:r>
          </w:p>
          <w:p w:rsidR="00970AFE" w:rsidRPr="00640706" w:rsidRDefault="00970AFE" w:rsidP="00970AFE">
            <w:pPr>
              <w:spacing w:after="0"/>
              <w:jc w:val="center"/>
              <w:rPr>
                <w:rFonts w:ascii="Calibri" w:hAnsi="Calibri"/>
                <w:color w:val="290015"/>
                <w:sz w:val="20"/>
                <w:szCs w:val="20"/>
                <w:lang w:val="en-US"/>
              </w:rPr>
            </w:pPr>
            <w:r w:rsidRPr="00640706">
              <w:rPr>
                <w:rFonts w:ascii="Calibri" w:hAnsi="Calibri"/>
                <w:color w:val="290015"/>
                <w:sz w:val="20"/>
                <w:szCs w:val="20"/>
                <w:lang w:val="en-US"/>
              </w:rPr>
              <w:t>Fantastic</w:t>
            </w:r>
          </w:p>
          <w:p w:rsidR="00E12A92" w:rsidRPr="00E12A92" w:rsidRDefault="00970AFE" w:rsidP="00970AFE">
            <w:pPr>
              <w:spacing w:after="0" w:line="240" w:lineRule="auto"/>
              <w:jc w:val="center"/>
              <w:rPr>
                <w:lang w:val="en-US"/>
              </w:rPr>
            </w:pPr>
            <w:r w:rsidRPr="00640706">
              <w:rPr>
                <w:rFonts w:ascii="Calibri" w:hAnsi="Calibri"/>
                <w:color w:val="290015"/>
                <w:sz w:val="20"/>
                <w:szCs w:val="20"/>
                <w:lang w:val="en-US"/>
              </w:rPr>
              <w:t xml:space="preserve">Be a member of </w:t>
            </w:r>
            <w:r w:rsidR="00E12A92">
              <w:rPr>
                <w:lang w:val="en-US"/>
              </w:rPr>
              <w:t xml:space="preserve"> </w:t>
            </w: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 xml:space="preserve"> </w:t>
            </w:r>
            <w:r w:rsidR="00970AFE">
              <w:rPr>
                <w:rFonts w:ascii="Calibri" w:hAnsi="Calibri"/>
                <w:b/>
                <w:color w:val="290015"/>
                <w:sz w:val="20"/>
              </w:rPr>
              <w:t>6C: revision: be or do?</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tc>
      </w:tr>
      <w:tr w:rsidR="00E12A92" w:rsidRPr="003F11F3" w:rsidTr="00E12A92">
        <w:trPr>
          <w:cantSplit/>
          <w:trHeight w:val="1658"/>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E12A92" w:rsidRPr="00B775EB" w:rsidRDefault="00E12A92" w:rsidP="00E12A92">
            <w:pPr>
              <w:pStyle w:val="BodyA"/>
              <w:jc w:val="center"/>
              <w:rPr>
                <w:rFonts w:ascii="Times New Roman" w:hAnsi="Times New Roman"/>
                <w:sz w:val="20"/>
              </w:rPr>
            </w:pPr>
          </w:p>
          <w:p w:rsidR="00E12A92" w:rsidRPr="00B775EB" w:rsidRDefault="00E12A92" w:rsidP="00E12A92">
            <w:pPr>
              <w:pStyle w:val="BodyA"/>
              <w:jc w:val="center"/>
              <w:rPr>
                <w:rFonts w:ascii="Times New Roman" w:hAnsi="Times New Roman"/>
                <w:sz w:val="20"/>
              </w:rPr>
            </w:pPr>
          </w:p>
          <w:p w:rsidR="00E12A92" w:rsidRPr="00B775EB" w:rsidRDefault="007845C7" w:rsidP="00E12A92">
            <w:pPr>
              <w:pStyle w:val="BodyA"/>
              <w:jc w:val="center"/>
              <w:rPr>
                <w:rFonts w:ascii="Times New Roman" w:hAnsi="Times New Roman"/>
                <w:sz w:val="20"/>
              </w:rPr>
            </w:pPr>
            <w:r w:rsidRPr="00B775EB">
              <w:rPr>
                <w:rFonts w:ascii="Times New Roman" w:hAnsi="Times New Roman"/>
                <w:sz w:val="20"/>
              </w:rPr>
              <w:t>5</w:t>
            </w:r>
          </w:p>
          <w:p w:rsidR="00E12A92" w:rsidRPr="00B775EB" w:rsidRDefault="00E12A92" w:rsidP="00E12A92">
            <w:pPr>
              <w:pStyle w:val="BodyA"/>
              <w:jc w:val="center"/>
              <w:rPr>
                <w:rFonts w:ascii="Times New Roman" w:hAnsi="Times New Roman"/>
                <w:sz w:val="20"/>
              </w:rPr>
            </w:pPr>
          </w:p>
          <w:p w:rsidR="00E12A92" w:rsidRPr="00B775EB" w:rsidRDefault="00E12A92" w:rsidP="00E12A92">
            <w:pPr>
              <w:pStyle w:val="BodyA"/>
              <w:rPr>
                <w:rFonts w:ascii="Times New Roman" w:hAnsi="Times New Roman"/>
                <w:b/>
                <w:sz w:val="20"/>
              </w:rPr>
            </w:pPr>
            <w:r w:rsidRPr="00B775EB">
              <w:rPr>
                <w:rFonts w:ascii="Times New Roman" w:hAnsi="Times New Roman"/>
                <w:b/>
                <w:sz w:val="20"/>
              </w:rPr>
              <w:t>11.03.2019</w:t>
            </w:r>
          </w:p>
          <w:p w:rsidR="00E12A92" w:rsidRPr="00B775EB" w:rsidRDefault="00E12A92" w:rsidP="00E12A92">
            <w:pPr>
              <w:pStyle w:val="BodyA"/>
              <w:jc w:val="center"/>
              <w:rPr>
                <w:rFonts w:ascii="Times New Roman" w:hAnsi="Times New Roman"/>
                <w:sz w:val="20"/>
              </w:rPr>
            </w:pPr>
            <w:r w:rsidRPr="00B775EB">
              <w:rPr>
                <w:rFonts w:ascii="Times New Roman" w:hAnsi="Times New Roman"/>
                <w:b/>
                <w:sz w:val="20"/>
              </w:rPr>
              <w:t>15.03.2019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70AFE" w:rsidRPr="00970AFE" w:rsidRDefault="00970AFE" w:rsidP="00970AFE">
            <w:pPr>
              <w:shd w:val="clear" w:color="auto" w:fill="FFFFFF"/>
              <w:spacing w:after="0" w:line="240" w:lineRule="auto"/>
              <w:rPr>
                <w:b/>
                <w:sz w:val="20"/>
                <w:szCs w:val="20"/>
              </w:rPr>
            </w:pPr>
            <w:r w:rsidRPr="00970AFE">
              <w:rPr>
                <w:b/>
                <w:sz w:val="20"/>
                <w:szCs w:val="20"/>
              </w:rPr>
              <w:t xml:space="preserve">Unit 7A-At the national Portrait Gallery </w:t>
            </w:r>
          </w:p>
          <w:p w:rsidR="00970AFE" w:rsidRPr="00970AFE" w:rsidRDefault="00970AFE" w:rsidP="00970AFE">
            <w:pPr>
              <w:shd w:val="clear" w:color="auto" w:fill="FFFFFF"/>
              <w:spacing w:after="0" w:line="240" w:lineRule="auto"/>
              <w:rPr>
                <w:b/>
                <w:sz w:val="20"/>
                <w:szCs w:val="20"/>
              </w:rPr>
            </w:pPr>
            <w:r w:rsidRPr="00970AFE">
              <w:rPr>
                <w:b/>
                <w:sz w:val="20"/>
                <w:szCs w:val="20"/>
              </w:rPr>
              <w:t>1) Grammar: a-b-c-d</w:t>
            </w:r>
          </w:p>
          <w:p w:rsidR="00970AFE" w:rsidRPr="00970AFE" w:rsidRDefault="00970AFE" w:rsidP="00970AFE">
            <w:pPr>
              <w:shd w:val="clear" w:color="auto" w:fill="FFFFFF"/>
              <w:spacing w:after="0" w:line="240" w:lineRule="auto"/>
              <w:rPr>
                <w:b/>
                <w:sz w:val="20"/>
                <w:szCs w:val="20"/>
              </w:rPr>
            </w:pPr>
            <w:r w:rsidRPr="00970AFE">
              <w:rPr>
                <w:b/>
                <w:sz w:val="20"/>
                <w:szCs w:val="20"/>
              </w:rPr>
              <w:t xml:space="preserve">3) Reading:  a-b-c-d </w:t>
            </w:r>
          </w:p>
          <w:p w:rsidR="00E12A92" w:rsidRPr="00B775EB" w:rsidRDefault="00970AFE" w:rsidP="00970AFE">
            <w:pPr>
              <w:shd w:val="clear" w:color="auto" w:fill="FFFFFF"/>
              <w:spacing w:after="0" w:line="240" w:lineRule="auto"/>
              <w:rPr>
                <w:b/>
                <w:sz w:val="20"/>
                <w:szCs w:val="20"/>
              </w:rPr>
            </w:pPr>
            <w:r w:rsidRPr="00970AFE">
              <w:rPr>
                <w:b/>
                <w:sz w:val="20"/>
                <w:szCs w:val="20"/>
              </w:rPr>
              <w:t>4) Vocabulary:  a-b-c-d</w:t>
            </w:r>
          </w:p>
          <w:p w:rsidR="00E12A92" w:rsidRPr="00B775EB" w:rsidRDefault="00E12A92" w:rsidP="00970AFE">
            <w:pPr>
              <w:shd w:val="clear" w:color="auto" w:fill="FFFFFF"/>
              <w:spacing w:after="0" w:line="240" w:lineRule="auto"/>
              <w:rPr>
                <w:b/>
                <w:sz w:val="20"/>
                <w:szCs w:val="20"/>
                <w:lang w:val="en-US"/>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E12A92" w:rsidRPr="006F1F82" w:rsidRDefault="00E12A92" w:rsidP="00E12A92">
            <w:pPr>
              <w:spacing w:after="0" w:line="240" w:lineRule="auto"/>
              <w:rPr>
                <w:color w:val="290015"/>
                <w:sz w:val="20"/>
                <w:szCs w:val="20"/>
                <w:lang w:val="en-US"/>
              </w:rPr>
            </w:pPr>
            <w:r w:rsidRPr="006F1F82">
              <w:rPr>
                <w:color w:val="290015"/>
                <w:sz w:val="20"/>
                <w:szCs w:val="20"/>
                <w:lang w:val="en-US"/>
              </w:rPr>
              <w:t>Students will be able to:</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recognize was/ were</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practice sentence stress</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 xml:space="preserve">select answers for reading text </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recognize word formation</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 xml:space="preserve">recognize past simple: regular verbs </w:t>
            </w:r>
          </w:p>
          <w:p w:rsidR="00970AFE" w:rsidRPr="00970AFE" w:rsidRDefault="00970AFE" w:rsidP="00970AFE">
            <w:pPr>
              <w:numPr>
                <w:ilvl w:val="0"/>
                <w:numId w:val="2"/>
              </w:numPr>
              <w:spacing w:after="0" w:line="240" w:lineRule="auto"/>
              <w:rPr>
                <w:sz w:val="20"/>
                <w:szCs w:val="20"/>
                <w:lang w:val="en-US"/>
              </w:rPr>
            </w:pPr>
            <w:r w:rsidRPr="00970AFE">
              <w:rPr>
                <w:sz w:val="20"/>
                <w:szCs w:val="20"/>
                <w:lang w:val="en-US"/>
              </w:rPr>
              <w:t xml:space="preserve">recognize past time expressions </w:t>
            </w:r>
          </w:p>
          <w:p w:rsidR="00970AFE" w:rsidRPr="00B775EB" w:rsidRDefault="00970AFE" w:rsidP="00E12A92">
            <w:pPr>
              <w:spacing w:after="0" w:line="240" w:lineRule="auto"/>
              <w:rPr>
                <w:color w:val="290015"/>
                <w:sz w:val="20"/>
                <w:szCs w:val="20"/>
                <w:lang w:val="en-US"/>
              </w:rPr>
            </w:pPr>
          </w:p>
          <w:p w:rsidR="00E12A92" w:rsidRPr="00B775EB" w:rsidRDefault="00E12A92" w:rsidP="00E12A92">
            <w:pPr>
              <w:spacing w:after="0" w:line="240" w:lineRule="auto"/>
              <w:jc w:val="center"/>
              <w:rPr>
                <w:b/>
                <w:sz w:val="20"/>
                <w:szCs w:val="20"/>
                <w:lang w:val="en-US"/>
              </w:rPr>
            </w:pPr>
          </w:p>
          <w:p w:rsidR="00E12A92" w:rsidRPr="00B775EB" w:rsidRDefault="00E12A92" w:rsidP="00E12A92">
            <w:pPr>
              <w:spacing w:after="0" w:line="240" w:lineRule="auto"/>
              <w:jc w:val="center"/>
              <w:rPr>
                <w:b/>
                <w:sz w:val="20"/>
                <w:szCs w:val="20"/>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970AFE" w:rsidRDefault="00970AFE" w:rsidP="00970AFE">
            <w:pPr>
              <w:spacing w:after="0"/>
              <w:rPr>
                <w:rFonts w:ascii="Calibri" w:hAnsi="Calibri"/>
                <w:b/>
                <w:sz w:val="20"/>
                <w:szCs w:val="20"/>
                <w:lang w:val="en-US"/>
              </w:rPr>
            </w:pPr>
            <w:r>
              <w:rPr>
                <w:rFonts w:ascii="Calibri" w:hAnsi="Calibri"/>
                <w:b/>
                <w:sz w:val="20"/>
                <w:szCs w:val="20"/>
                <w:lang w:val="en-US"/>
              </w:rPr>
              <w:t xml:space="preserve">7A: Word Formation </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Sportsmen/women</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Musician</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Poet</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Writer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Painter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 xml:space="preserve">Actor/Actress </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 xml:space="preserve">Director </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Singer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Composer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Politician</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Scientist</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Policemen</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Novelist</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Businessmen</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Sailor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Artist</w:t>
            </w:r>
          </w:p>
          <w:p w:rsidR="00E12A92" w:rsidRPr="00B775EB" w:rsidRDefault="00970AFE" w:rsidP="00970AFE">
            <w:pPr>
              <w:spacing w:after="0" w:line="240" w:lineRule="auto"/>
              <w:jc w:val="center"/>
              <w:rPr>
                <w:sz w:val="20"/>
                <w:szCs w:val="20"/>
                <w:lang w:val="en-US"/>
              </w:rPr>
            </w:pPr>
            <w:r w:rsidRPr="00A95E70">
              <w:rPr>
                <w:rFonts w:ascii="Calibri" w:hAnsi="Calibri"/>
                <w:sz w:val="20"/>
                <w:szCs w:val="20"/>
                <w:lang w:val="en-US"/>
              </w:rPr>
              <w:t>Inventor</w:t>
            </w:r>
            <w:r>
              <w:rPr>
                <w:rFonts w:ascii="Calibri" w:hAnsi="Calibri"/>
                <w:b/>
                <w:sz w:val="20"/>
                <w:szCs w:val="20"/>
                <w:lang w:val="en-US"/>
              </w:rPr>
              <w:t xml:space="preserve"> </w:t>
            </w:r>
            <w:r w:rsidR="00E12A92" w:rsidRPr="00B775EB">
              <w:rPr>
                <w:sz w:val="20"/>
                <w:szCs w:val="20"/>
                <w:lang w:val="en-US"/>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E12A92" w:rsidRPr="00B775EB" w:rsidRDefault="00970AFE" w:rsidP="00E12A92">
            <w:pPr>
              <w:pStyle w:val="BodyA"/>
              <w:rPr>
                <w:rFonts w:ascii="Times New Roman" w:hAnsi="Times New Roman"/>
                <w:b/>
                <w:color w:val="290015"/>
                <w:sz w:val="20"/>
              </w:rPr>
            </w:pPr>
            <w:r w:rsidRPr="00970AFE">
              <w:rPr>
                <w:rFonts w:ascii="Times New Roman" w:hAnsi="Times New Roman"/>
                <w:b/>
                <w:color w:val="290015"/>
                <w:sz w:val="20"/>
              </w:rPr>
              <w:t xml:space="preserve">7A: Past simple of </w:t>
            </w:r>
            <w:proofErr w:type="spellStart"/>
            <w:r w:rsidRPr="00970AFE">
              <w:rPr>
                <w:rFonts w:ascii="Times New Roman" w:hAnsi="Times New Roman"/>
                <w:b/>
                <w:color w:val="290015"/>
                <w:sz w:val="20"/>
              </w:rPr>
              <w:t>be:was</w:t>
            </w:r>
            <w:proofErr w:type="spellEnd"/>
            <w:r w:rsidRPr="00970AFE">
              <w:rPr>
                <w:rFonts w:ascii="Times New Roman" w:hAnsi="Times New Roman"/>
                <w:b/>
                <w:color w:val="290015"/>
                <w:sz w:val="20"/>
              </w:rPr>
              <w:t>/were</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E12A92" w:rsidRPr="00B775EB" w:rsidRDefault="00E12A92" w:rsidP="00E12A92">
            <w:pPr>
              <w:pStyle w:val="BodyA"/>
              <w:rPr>
                <w:rFonts w:ascii="Times New Roman" w:hAnsi="Times New Roman"/>
                <w:i/>
                <w:color w:val="290015"/>
                <w:sz w:val="20"/>
              </w:rPr>
            </w:pPr>
            <w:r w:rsidRPr="00B775EB">
              <w:rPr>
                <w:rFonts w:ascii="Times New Roman" w:hAnsi="Times New Roman"/>
                <w:i/>
                <w:color w:val="290015"/>
                <w:sz w:val="20"/>
              </w:rPr>
              <w:t>*Related pages of Vocabulary Bank and Grammar Bank will be used in the classroom</w:t>
            </w:r>
          </w:p>
          <w:p w:rsidR="00E12A92" w:rsidRPr="00B775EB" w:rsidRDefault="00E12A92" w:rsidP="00E12A92">
            <w:pPr>
              <w:pStyle w:val="BodyA"/>
              <w:rPr>
                <w:rFonts w:ascii="Times New Roman" w:hAnsi="Times New Roman"/>
                <w:i/>
                <w:color w:val="290015"/>
                <w:sz w:val="20"/>
              </w:rPr>
            </w:pPr>
          </w:p>
          <w:p w:rsidR="00E12A92" w:rsidRPr="00B775EB" w:rsidRDefault="00E12A92" w:rsidP="00E12A92">
            <w:pPr>
              <w:pStyle w:val="BodyA"/>
              <w:rPr>
                <w:rFonts w:ascii="Times New Roman" w:hAnsi="Times New Roman"/>
                <w:i/>
                <w:color w:val="290015"/>
                <w:sz w:val="20"/>
              </w:rPr>
            </w:pPr>
          </w:p>
          <w:p w:rsidR="00E12A92" w:rsidRPr="00B775EB" w:rsidRDefault="00E12A92" w:rsidP="00E12A92">
            <w:pPr>
              <w:pStyle w:val="BodyA"/>
              <w:rPr>
                <w:rFonts w:ascii="Times New Roman" w:hAnsi="Times New Roman"/>
                <w:b/>
                <w:i/>
                <w:color w:val="290015"/>
                <w:sz w:val="20"/>
              </w:rPr>
            </w:pPr>
          </w:p>
        </w:tc>
      </w:tr>
      <w:tr w:rsidR="00E12A92" w:rsidRPr="003F11F3" w:rsidTr="00E12A92">
        <w:trPr>
          <w:cantSplit/>
          <w:trHeight w:val="165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E12A92" w:rsidRPr="00B775EB" w:rsidRDefault="00E12A92" w:rsidP="00E12A92">
            <w:pPr>
              <w:pStyle w:val="BodyA"/>
              <w:rPr>
                <w:rFonts w:ascii="Times New Roman" w:hAnsi="Times New Roman"/>
                <w:sz w:val="20"/>
              </w:rPr>
            </w:pPr>
          </w:p>
          <w:p w:rsidR="00E12A92" w:rsidRPr="00B775EB" w:rsidRDefault="00E12A92" w:rsidP="00E12A92">
            <w:pPr>
              <w:pStyle w:val="BodyA"/>
              <w:jc w:val="center"/>
              <w:rPr>
                <w:rFonts w:ascii="Times New Roman" w:hAnsi="Times New Roman"/>
                <w:sz w:val="20"/>
              </w:rPr>
            </w:pPr>
          </w:p>
          <w:p w:rsidR="00E12A92" w:rsidRPr="00B775EB" w:rsidRDefault="007845C7" w:rsidP="00E12A92">
            <w:pPr>
              <w:pStyle w:val="BodyA"/>
              <w:jc w:val="center"/>
              <w:rPr>
                <w:rFonts w:ascii="Times New Roman" w:hAnsi="Times New Roman"/>
                <w:sz w:val="20"/>
              </w:rPr>
            </w:pPr>
            <w:r w:rsidRPr="00B775EB">
              <w:rPr>
                <w:rFonts w:ascii="Times New Roman" w:hAnsi="Times New Roman"/>
                <w:sz w:val="20"/>
              </w:rPr>
              <w:t>6</w:t>
            </w:r>
          </w:p>
          <w:p w:rsidR="00E12A92" w:rsidRPr="00B775EB" w:rsidRDefault="00E12A92" w:rsidP="00E12A92">
            <w:pPr>
              <w:pStyle w:val="BodyA"/>
              <w:jc w:val="center"/>
              <w:rPr>
                <w:rFonts w:ascii="Times New Roman" w:hAnsi="Times New Roman"/>
                <w:sz w:val="20"/>
              </w:rPr>
            </w:pPr>
          </w:p>
          <w:p w:rsidR="00E12A92" w:rsidRPr="00B775EB" w:rsidRDefault="00E12A92" w:rsidP="00E12A92">
            <w:pPr>
              <w:pStyle w:val="BodyA"/>
              <w:jc w:val="center"/>
              <w:rPr>
                <w:rFonts w:ascii="Times New Roman" w:hAnsi="Times New Roman"/>
                <w:b/>
                <w:sz w:val="20"/>
              </w:rPr>
            </w:pPr>
            <w:r w:rsidRPr="00B775EB">
              <w:rPr>
                <w:rFonts w:ascii="Times New Roman" w:hAnsi="Times New Roman"/>
                <w:b/>
                <w:sz w:val="20"/>
              </w:rPr>
              <w:t>18.03.2019</w:t>
            </w:r>
          </w:p>
          <w:p w:rsidR="00E12A92" w:rsidRPr="00B775EB" w:rsidRDefault="00E12A92" w:rsidP="00E12A92">
            <w:pPr>
              <w:pStyle w:val="BodyA"/>
              <w:jc w:val="center"/>
              <w:rPr>
                <w:rFonts w:ascii="Times New Roman" w:hAnsi="Times New Roman"/>
                <w:sz w:val="20"/>
              </w:rPr>
            </w:pPr>
            <w:r w:rsidRPr="00B775EB">
              <w:rPr>
                <w:rFonts w:ascii="Times New Roman" w:hAnsi="Times New Roman"/>
                <w:b/>
                <w:sz w:val="20"/>
              </w:rPr>
              <w:t>22.03.2019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970AFE" w:rsidRDefault="00970AFE" w:rsidP="00970AFE">
            <w:pPr>
              <w:pStyle w:val="BodyA"/>
              <w:rPr>
                <w:rFonts w:ascii="Calibri" w:hAnsi="Calibri"/>
                <w:b/>
                <w:sz w:val="20"/>
              </w:rPr>
            </w:pPr>
            <w:r>
              <w:rPr>
                <w:rFonts w:ascii="Calibri" w:hAnsi="Calibri"/>
                <w:b/>
                <w:sz w:val="20"/>
              </w:rPr>
              <w:t xml:space="preserve">Unit 7B- Chelsea Girls </w:t>
            </w:r>
          </w:p>
          <w:p w:rsidR="00970AFE" w:rsidRDefault="00970AFE" w:rsidP="00970AFE">
            <w:pPr>
              <w:pStyle w:val="BodyA"/>
              <w:rPr>
                <w:rFonts w:ascii="Calibri" w:hAnsi="Calibri"/>
                <w:sz w:val="20"/>
              </w:rPr>
            </w:pPr>
            <w:r>
              <w:rPr>
                <w:rFonts w:ascii="Calibri" w:hAnsi="Calibri"/>
                <w:b/>
                <w:sz w:val="20"/>
              </w:rPr>
              <w:t xml:space="preserve">2) Grammar: </w:t>
            </w:r>
            <w:r w:rsidRPr="00A501A1">
              <w:rPr>
                <w:rFonts w:ascii="Calibri" w:hAnsi="Calibri"/>
                <w:sz w:val="20"/>
              </w:rPr>
              <w:t xml:space="preserve"> a-b-c-d</w:t>
            </w:r>
          </w:p>
          <w:p w:rsidR="00970AFE" w:rsidRDefault="00970AFE" w:rsidP="006F1F82">
            <w:pPr>
              <w:shd w:val="clear" w:color="auto" w:fill="FFFFFF"/>
              <w:rPr>
                <w:rFonts w:ascii="Calibri" w:hAnsi="Calibri"/>
                <w:b/>
                <w:sz w:val="20"/>
              </w:rPr>
            </w:pPr>
            <w:r w:rsidRPr="00B40557">
              <w:rPr>
                <w:rFonts w:ascii="Calibri" w:hAnsi="Calibri"/>
                <w:b/>
                <w:sz w:val="20"/>
              </w:rPr>
              <w:t>4) Vocabulary&amp;Speaking</w:t>
            </w:r>
            <w:r>
              <w:rPr>
                <w:rFonts w:ascii="Calibri" w:hAnsi="Calibri"/>
                <w:b/>
                <w:sz w:val="20"/>
              </w:rPr>
              <w:t xml:space="preserve">: </w:t>
            </w:r>
            <w:r>
              <w:rPr>
                <w:rFonts w:ascii="Calibri" w:hAnsi="Calibri"/>
                <w:sz w:val="20"/>
              </w:rPr>
              <w:t xml:space="preserve"> a-b-c</w:t>
            </w:r>
            <w:r w:rsidRPr="00B40557">
              <w:rPr>
                <w:rFonts w:ascii="Calibri" w:hAnsi="Calibri"/>
                <w:b/>
                <w:sz w:val="20"/>
              </w:rPr>
              <w:t xml:space="preserve">   </w:t>
            </w:r>
          </w:p>
          <w:p w:rsidR="00E12A92" w:rsidRPr="00B775EB" w:rsidRDefault="00E12A92" w:rsidP="00E12A92">
            <w:pPr>
              <w:shd w:val="clear" w:color="auto" w:fill="FFFFFF"/>
              <w:spacing w:after="0" w:line="240" w:lineRule="auto"/>
              <w:rPr>
                <w:b/>
                <w:sz w:val="20"/>
                <w:szCs w:val="20"/>
              </w:rPr>
            </w:pPr>
          </w:p>
          <w:p w:rsidR="00E12A92" w:rsidRPr="00B775EB" w:rsidRDefault="00E12A92" w:rsidP="00E12A92">
            <w:pPr>
              <w:shd w:val="clear" w:color="auto" w:fill="FFFFFF"/>
              <w:spacing w:after="0" w:line="240" w:lineRule="auto"/>
              <w:rPr>
                <w:b/>
                <w:sz w:val="20"/>
                <w:szCs w:val="20"/>
                <w:lang w:val="en-US"/>
              </w:rPr>
            </w:pPr>
          </w:p>
          <w:p w:rsidR="00E12A92" w:rsidRPr="00B775EB" w:rsidRDefault="00E12A92" w:rsidP="00E12A92">
            <w:pPr>
              <w:shd w:val="clear" w:color="auto" w:fill="FFFFFF"/>
              <w:spacing w:after="0" w:line="240" w:lineRule="auto"/>
              <w:rPr>
                <w:b/>
                <w:sz w:val="20"/>
                <w:szCs w:val="20"/>
                <w:lang w:val="en-US"/>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E12A92" w:rsidRDefault="00E12A92" w:rsidP="00E12A92">
            <w:pPr>
              <w:spacing w:after="0" w:line="240" w:lineRule="auto"/>
              <w:rPr>
                <w:color w:val="290015"/>
                <w:sz w:val="20"/>
                <w:szCs w:val="20"/>
                <w:lang w:val="en-US"/>
              </w:rPr>
            </w:pPr>
            <w:r w:rsidRPr="00B775EB">
              <w:rPr>
                <w:color w:val="290015"/>
                <w:sz w:val="20"/>
                <w:szCs w:val="20"/>
                <w:lang w:val="en-US"/>
              </w:rPr>
              <w:t>Students will be able to:</w:t>
            </w:r>
          </w:p>
          <w:p w:rsidR="00970AFE" w:rsidRDefault="00970AFE" w:rsidP="00E12A92">
            <w:pPr>
              <w:spacing w:after="0" w:line="240" w:lineRule="auto"/>
              <w:rPr>
                <w:color w:val="290015"/>
                <w:sz w:val="20"/>
                <w:szCs w:val="20"/>
                <w:lang w:val="en-US"/>
              </w:rPr>
            </w:pPr>
          </w:p>
          <w:p w:rsidR="00970AFE" w:rsidRPr="00B775EB" w:rsidRDefault="00970AFE" w:rsidP="00970AFE">
            <w:pPr>
              <w:numPr>
                <w:ilvl w:val="0"/>
                <w:numId w:val="2"/>
              </w:numPr>
              <w:spacing w:after="0" w:line="240" w:lineRule="auto"/>
              <w:rPr>
                <w:color w:val="290015"/>
                <w:sz w:val="20"/>
                <w:szCs w:val="20"/>
                <w:lang w:val="en-US"/>
              </w:rPr>
            </w:pPr>
            <w:r w:rsidRPr="00B775EB">
              <w:rPr>
                <w:color w:val="290015"/>
                <w:sz w:val="20"/>
                <w:szCs w:val="20"/>
                <w:lang w:val="en-US"/>
              </w:rPr>
              <w:t xml:space="preserve">match questions and answers </w:t>
            </w:r>
          </w:p>
          <w:p w:rsidR="00970AFE" w:rsidRPr="00B775EB" w:rsidRDefault="00970AFE" w:rsidP="00970AFE">
            <w:pPr>
              <w:numPr>
                <w:ilvl w:val="0"/>
                <w:numId w:val="2"/>
              </w:numPr>
              <w:spacing w:after="0" w:line="240" w:lineRule="auto"/>
              <w:rPr>
                <w:color w:val="290015"/>
                <w:sz w:val="20"/>
                <w:szCs w:val="20"/>
                <w:lang w:val="en-US"/>
              </w:rPr>
            </w:pPr>
            <w:r w:rsidRPr="00B775EB">
              <w:rPr>
                <w:color w:val="290015"/>
                <w:sz w:val="20"/>
                <w:szCs w:val="20"/>
                <w:lang w:val="en-US"/>
              </w:rPr>
              <w:t xml:space="preserve">recognize past simple: irregular verbs </w:t>
            </w:r>
          </w:p>
          <w:p w:rsidR="00970AFE" w:rsidRPr="00B775EB" w:rsidRDefault="00970AFE" w:rsidP="00970AFE">
            <w:pPr>
              <w:numPr>
                <w:ilvl w:val="0"/>
                <w:numId w:val="2"/>
              </w:numPr>
              <w:spacing w:after="0" w:line="240" w:lineRule="auto"/>
              <w:rPr>
                <w:color w:val="290015"/>
                <w:sz w:val="20"/>
                <w:szCs w:val="20"/>
                <w:lang w:val="en-US"/>
              </w:rPr>
            </w:pPr>
            <w:r w:rsidRPr="00B775EB">
              <w:rPr>
                <w:color w:val="290015"/>
                <w:sz w:val="20"/>
                <w:szCs w:val="20"/>
                <w:lang w:val="en-US"/>
              </w:rPr>
              <w:t xml:space="preserve">evaluate given information </w:t>
            </w:r>
          </w:p>
          <w:p w:rsidR="00E12A92" w:rsidRPr="00DF2E0F" w:rsidRDefault="00970AFE" w:rsidP="00DF2E0F">
            <w:pPr>
              <w:numPr>
                <w:ilvl w:val="0"/>
                <w:numId w:val="2"/>
              </w:numPr>
              <w:spacing w:after="0" w:line="240" w:lineRule="auto"/>
              <w:rPr>
                <w:color w:val="290015"/>
                <w:sz w:val="20"/>
                <w:szCs w:val="20"/>
                <w:lang w:val="en-US"/>
              </w:rPr>
            </w:pPr>
            <w:r w:rsidRPr="00B775EB">
              <w:rPr>
                <w:color w:val="290015"/>
                <w:sz w:val="20"/>
                <w:szCs w:val="20"/>
                <w:lang w:val="en-US"/>
              </w:rPr>
              <w:t xml:space="preserve">recognize usages of go/have/get </w:t>
            </w:r>
          </w:p>
          <w:p w:rsidR="00E12A92" w:rsidRPr="00B775EB" w:rsidRDefault="00E12A92" w:rsidP="00E12A92">
            <w:pPr>
              <w:pStyle w:val="BodyA"/>
              <w:jc w:val="center"/>
              <w:rPr>
                <w:rFonts w:ascii="Times New Roman" w:hAnsi="Times New Roman"/>
                <w:b/>
                <w:color w:val="290015"/>
                <w:sz w:val="20"/>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970AFE" w:rsidRDefault="00E12A92" w:rsidP="00970AFE">
            <w:pPr>
              <w:spacing w:after="0"/>
              <w:jc w:val="center"/>
              <w:rPr>
                <w:rFonts w:ascii="Calibri" w:hAnsi="Calibri"/>
                <w:b/>
                <w:sz w:val="20"/>
                <w:szCs w:val="20"/>
                <w:lang w:val="en-US"/>
              </w:rPr>
            </w:pPr>
            <w:r w:rsidRPr="00B775EB">
              <w:rPr>
                <w:rFonts w:ascii="Times New Roman" w:hAnsi="Times New Roman"/>
                <w:color w:val="290015"/>
                <w:sz w:val="20"/>
              </w:rPr>
              <w:t xml:space="preserve"> </w:t>
            </w:r>
            <w:r w:rsidR="00970AFE">
              <w:rPr>
                <w:rFonts w:ascii="Calibri" w:hAnsi="Calibri"/>
                <w:b/>
                <w:sz w:val="20"/>
                <w:szCs w:val="20"/>
                <w:lang w:val="en-US"/>
              </w:rPr>
              <w:t>7B: Past time expressions</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Yesterday morning</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Last night</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Last month</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Three days ago</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Five minutes ago</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Last week</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Last summer</w:t>
            </w:r>
          </w:p>
          <w:p w:rsidR="00970AFE" w:rsidRPr="00A95E70" w:rsidRDefault="00970AFE" w:rsidP="00970AFE">
            <w:pPr>
              <w:spacing w:after="0"/>
              <w:jc w:val="center"/>
              <w:rPr>
                <w:rFonts w:ascii="Calibri" w:hAnsi="Calibri"/>
                <w:sz w:val="20"/>
                <w:szCs w:val="20"/>
                <w:lang w:val="en-US"/>
              </w:rPr>
            </w:pPr>
            <w:r w:rsidRPr="00A95E70">
              <w:rPr>
                <w:rFonts w:ascii="Calibri" w:hAnsi="Calibri"/>
                <w:sz w:val="20"/>
                <w:szCs w:val="20"/>
                <w:lang w:val="en-US"/>
              </w:rPr>
              <w:t xml:space="preserve">The day before yesterday </w:t>
            </w:r>
          </w:p>
          <w:p w:rsidR="00970AFE" w:rsidRPr="006F1F82" w:rsidRDefault="006F1F82" w:rsidP="006F1F82">
            <w:pPr>
              <w:spacing w:after="0"/>
              <w:jc w:val="center"/>
              <w:rPr>
                <w:rFonts w:ascii="Calibri" w:hAnsi="Calibri"/>
                <w:sz w:val="20"/>
                <w:szCs w:val="20"/>
                <w:lang w:val="en-US"/>
              </w:rPr>
            </w:pPr>
            <w:r>
              <w:rPr>
                <w:rFonts w:ascii="Calibri" w:hAnsi="Calibri"/>
                <w:sz w:val="20"/>
                <w:szCs w:val="20"/>
                <w:lang w:val="en-US"/>
              </w:rPr>
              <w:t xml:space="preserve">A year ago </w:t>
            </w:r>
          </w:p>
          <w:p w:rsidR="00E12A92" w:rsidRPr="00970AFE" w:rsidRDefault="00E12A92" w:rsidP="00970AFE">
            <w:pPr>
              <w:spacing w:after="0"/>
              <w:jc w:val="center"/>
              <w:rPr>
                <w:rFonts w:ascii="Calibri" w:hAnsi="Calibri"/>
                <w:sz w:val="20"/>
                <w:szCs w:val="20"/>
                <w:lang w:val="en-US"/>
              </w:rPr>
            </w:pP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DF2E0F" w:rsidRDefault="00DF2E0F" w:rsidP="00DF2E0F">
            <w:pPr>
              <w:pStyle w:val="BodyA"/>
              <w:rPr>
                <w:rFonts w:ascii="Calibri" w:hAnsi="Calibri"/>
                <w:b/>
                <w:color w:val="290015"/>
                <w:sz w:val="20"/>
              </w:rPr>
            </w:pPr>
            <w:r>
              <w:rPr>
                <w:rFonts w:ascii="Calibri" w:hAnsi="Calibri"/>
                <w:b/>
                <w:color w:val="290015"/>
                <w:sz w:val="20"/>
              </w:rPr>
              <w:t>7B: Past simple: regular verbs</w:t>
            </w:r>
          </w:p>
          <w:p w:rsidR="00E12A92" w:rsidRPr="00B775EB" w:rsidRDefault="00E12A92" w:rsidP="00224B37">
            <w:pPr>
              <w:pStyle w:val="BodyA"/>
              <w:rPr>
                <w:rFonts w:ascii="Times New Roman" w:hAnsi="Times New Roman"/>
                <w:b/>
                <w:color w:val="290015"/>
                <w:sz w:val="20"/>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E12A92" w:rsidRPr="00B775EB" w:rsidRDefault="00E12A92" w:rsidP="00E12A92">
            <w:pPr>
              <w:pStyle w:val="BodyA"/>
              <w:rPr>
                <w:rFonts w:ascii="Times New Roman" w:hAnsi="Times New Roman"/>
                <w:i/>
                <w:color w:val="290015"/>
                <w:sz w:val="20"/>
              </w:rPr>
            </w:pPr>
            <w:r w:rsidRPr="00B775EB">
              <w:rPr>
                <w:rFonts w:ascii="Times New Roman" w:hAnsi="Times New Roman"/>
                <w:i/>
                <w:color w:val="290015"/>
                <w:sz w:val="20"/>
              </w:rPr>
              <w:t>*Related pages of Vocabulary Bank and Grammar Bank will be used in the classroom</w:t>
            </w:r>
          </w:p>
          <w:p w:rsidR="00E12A92" w:rsidRPr="00B775EB" w:rsidRDefault="00E12A92" w:rsidP="00E12A92">
            <w:pPr>
              <w:pStyle w:val="BodyA"/>
              <w:jc w:val="center"/>
              <w:rPr>
                <w:rFonts w:ascii="Times New Roman" w:hAnsi="Times New Roman"/>
                <w:b/>
                <w:sz w:val="20"/>
              </w:rPr>
            </w:pPr>
          </w:p>
        </w:tc>
      </w:tr>
      <w:tr w:rsidR="00224B37" w:rsidRPr="003F11F3" w:rsidTr="00E12A92">
        <w:trPr>
          <w:cantSplit/>
          <w:trHeight w:val="591"/>
        </w:trPr>
        <w:tc>
          <w:tcPr>
            <w:tcW w:w="1526" w:type="dxa"/>
            <w:tcBorders>
              <w:top w:val="single" w:sz="4" w:space="0" w:color="auto"/>
              <w:left w:val="single" w:sz="8" w:space="0" w:color="000000"/>
              <w:right w:val="single" w:sz="8" w:space="0" w:color="000000"/>
            </w:tcBorders>
            <w:shd w:val="clear" w:color="auto" w:fill="FFFFFF"/>
          </w:tcPr>
          <w:p w:rsidR="00224B37" w:rsidRPr="00B775EB" w:rsidRDefault="00224B37" w:rsidP="00224B37">
            <w:pPr>
              <w:pStyle w:val="BodyA"/>
              <w:jc w:val="center"/>
              <w:rPr>
                <w:rFonts w:ascii="Times New Roman" w:hAnsi="Times New Roman"/>
                <w:b/>
                <w:sz w:val="20"/>
              </w:rPr>
            </w:pPr>
            <w:r w:rsidRPr="00B775EB">
              <w:rPr>
                <w:rFonts w:ascii="Times New Roman" w:hAnsi="Times New Roman"/>
                <w:b/>
                <w:sz w:val="20"/>
              </w:rPr>
              <w:lastRenderedPageBreak/>
              <w:t>7</w:t>
            </w:r>
          </w:p>
          <w:p w:rsidR="00224B37" w:rsidRPr="00B775EB" w:rsidRDefault="00224B37" w:rsidP="00224B37">
            <w:pPr>
              <w:pStyle w:val="BodyA"/>
              <w:jc w:val="center"/>
              <w:rPr>
                <w:rFonts w:ascii="Times New Roman" w:hAnsi="Times New Roman"/>
                <w:b/>
                <w:sz w:val="20"/>
              </w:rPr>
            </w:pPr>
          </w:p>
          <w:p w:rsidR="00224B37" w:rsidRPr="00B775EB" w:rsidRDefault="00224B37" w:rsidP="00224B37">
            <w:pPr>
              <w:pStyle w:val="BodyA"/>
              <w:jc w:val="center"/>
              <w:rPr>
                <w:rFonts w:ascii="Times New Roman" w:hAnsi="Times New Roman"/>
                <w:b/>
                <w:sz w:val="20"/>
              </w:rPr>
            </w:pPr>
            <w:r w:rsidRPr="00B775EB">
              <w:rPr>
                <w:rFonts w:ascii="Times New Roman" w:hAnsi="Times New Roman"/>
                <w:b/>
                <w:sz w:val="20"/>
              </w:rPr>
              <w:t>25.03.2018</w:t>
            </w:r>
          </w:p>
          <w:p w:rsidR="00224B37" w:rsidRPr="00B775EB" w:rsidRDefault="00224B37" w:rsidP="00224B37">
            <w:pPr>
              <w:pStyle w:val="BodyA"/>
              <w:jc w:val="center"/>
              <w:rPr>
                <w:rFonts w:ascii="Times New Roman" w:hAnsi="Times New Roman"/>
                <w:sz w:val="20"/>
              </w:rPr>
            </w:pPr>
            <w:r w:rsidRPr="00B775EB">
              <w:rPr>
                <w:rFonts w:ascii="Times New Roman" w:hAnsi="Times New Roman"/>
                <w:b/>
                <w:sz w:val="20"/>
              </w:rPr>
              <w:t>29.03.2018</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224B37" w:rsidRDefault="00224B37" w:rsidP="00224B37">
            <w:pPr>
              <w:shd w:val="clear" w:color="auto" w:fill="FFFFFF"/>
              <w:spacing w:after="0"/>
              <w:rPr>
                <w:rFonts w:ascii="Calibri" w:hAnsi="Calibri"/>
                <w:b/>
                <w:sz w:val="20"/>
              </w:rPr>
            </w:pPr>
            <w:r>
              <w:rPr>
                <w:rFonts w:ascii="Calibri" w:hAnsi="Calibri"/>
                <w:b/>
                <w:sz w:val="20"/>
              </w:rPr>
              <w:t xml:space="preserve">Unit 7C- A night to remember </w:t>
            </w:r>
          </w:p>
          <w:p w:rsidR="00224B37" w:rsidRDefault="00224B37" w:rsidP="00224B37">
            <w:pPr>
              <w:shd w:val="clear" w:color="auto" w:fill="FFFFFF"/>
              <w:spacing w:after="0"/>
              <w:rPr>
                <w:rFonts w:ascii="Calibri" w:hAnsi="Calibri"/>
                <w:b/>
                <w:sz w:val="20"/>
              </w:rPr>
            </w:pPr>
            <w:r>
              <w:rPr>
                <w:rFonts w:ascii="Calibri" w:hAnsi="Calibri"/>
                <w:b/>
                <w:sz w:val="20"/>
              </w:rPr>
              <w:t xml:space="preserve">1) Reading: </w:t>
            </w:r>
            <w:r>
              <w:rPr>
                <w:rFonts w:ascii="Calibri" w:hAnsi="Calibri"/>
                <w:sz w:val="20"/>
              </w:rPr>
              <w:t xml:space="preserve"> a-b-c</w:t>
            </w:r>
            <w:r w:rsidRPr="00B40557">
              <w:rPr>
                <w:rFonts w:ascii="Calibri" w:hAnsi="Calibri"/>
                <w:b/>
                <w:sz w:val="20"/>
              </w:rPr>
              <w:t xml:space="preserve">   </w:t>
            </w:r>
          </w:p>
          <w:p w:rsidR="00224B37" w:rsidRDefault="00224B37" w:rsidP="00224B37">
            <w:pPr>
              <w:shd w:val="clear" w:color="auto" w:fill="FFFFFF"/>
              <w:spacing w:after="0"/>
              <w:rPr>
                <w:rFonts w:ascii="Calibri" w:hAnsi="Calibri"/>
                <w:sz w:val="20"/>
              </w:rPr>
            </w:pPr>
            <w:r>
              <w:rPr>
                <w:rFonts w:ascii="Calibri" w:hAnsi="Calibri"/>
                <w:b/>
                <w:sz w:val="20"/>
              </w:rPr>
              <w:t xml:space="preserve">2) Grammar:  </w:t>
            </w:r>
            <w:r w:rsidRPr="00A501A1">
              <w:rPr>
                <w:rFonts w:ascii="Calibri" w:hAnsi="Calibri"/>
                <w:sz w:val="20"/>
              </w:rPr>
              <w:t xml:space="preserve"> a-b-c-d</w:t>
            </w:r>
            <w:r>
              <w:rPr>
                <w:rFonts w:ascii="Calibri" w:hAnsi="Calibri"/>
                <w:sz w:val="20"/>
              </w:rPr>
              <w:t>-e</w:t>
            </w:r>
          </w:p>
          <w:p w:rsidR="00224B37" w:rsidRDefault="00224B37" w:rsidP="00224B37">
            <w:pPr>
              <w:shd w:val="clear" w:color="auto" w:fill="FFFFFF"/>
              <w:spacing w:after="0"/>
              <w:rPr>
                <w:rFonts w:ascii="Calibri" w:hAnsi="Calibri"/>
                <w:b/>
                <w:sz w:val="20"/>
              </w:rPr>
            </w:pPr>
            <w:r w:rsidRPr="00A95E70">
              <w:rPr>
                <w:rFonts w:ascii="Calibri" w:hAnsi="Calibri"/>
                <w:b/>
                <w:sz w:val="20"/>
              </w:rPr>
              <w:t xml:space="preserve">3) Listening: </w:t>
            </w:r>
            <w:r>
              <w:rPr>
                <w:rFonts w:ascii="Calibri" w:hAnsi="Calibri"/>
                <w:sz w:val="20"/>
              </w:rPr>
              <w:t xml:space="preserve"> a-b-c</w:t>
            </w:r>
            <w:r w:rsidRPr="00B40557">
              <w:rPr>
                <w:rFonts w:ascii="Calibri" w:hAnsi="Calibri"/>
                <w:b/>
                <w:sz w:val="20"/>
              </w:rPr>
              <w:t xml:space="preserve">   </w:t>
            </w:r>
          </w:p>
          <w:p w:rsidR="00224B37" w:rsidRDefault="00224B37" w:rsidP="00224B37">
            <w:pPr>
              <w:shd w:val="clear" w:color="auto" w:fill="FFFFFF"/>
              <w:spacing w:after="0"/>
              <w:rPr>
                <w:rFonts w:ascii="Calibri" w:hAnsi="Calibri"/>
                <w:b/>
                <w:sz w:val="20"/>
              </w:rPr>
            </w:pPr>
            <w:r>
              <w:rPr>
                <w:rFonts w:ascii="Calibri" w:hAnsi="Calibri"/>
                <w:b/>
                <w:sz w:val="20"/>
              </w:rPr>
              <w:t xml:space="preserve">4) Vocabulary: </w:t>
            </w:r>
            <w:r>
              <w:rPr>
                <w:rFonts w:ascii="Calibri" w:hAnsi="Calibri"/>
                <w:sz w:val="20"/>
              </w:rPr>
              <w:t xml:space="preserve"> a-b</w:t>
            </w:r>
            <w:r>
              <w:rPr>
                <w:rFonts w:ascii="Calibri" w:hAnsi="Calibri"/>
                <w:b/>
                <w:sz w:val="20"/>
              </w:rPr>
              <w:t xml:space="preserve"> </w:t>
            </w:r>
          </w:p>
          <w:p w:rsidR="00224B37" w:rsidRPr="00B775EB" w:rsidRDefault="00224B37" w:rsidP="00224B37">
            <w:pPr>
              <w:shd w:val="clear" w:color="auto" w:fill="FFFFFF"/>
              <w:spacing w:after="0" w:line="240" w:lineRule="auto"/>
              <w:jc w:val="center"/>
              <w:rPr>
                <w:b/>
                <w:sz w:val="20"/>
                <w:szCs w:val="20"/>
                <w:lang w:val="en-US"/>
              </w:rPr>
            </w:pPr>
          </w:p>
        </w:tc>
        <w:tc>
          <w:tcPr>
            <w:tcW w:w="3118" w:type="dxa"/>
            <w:tcBorders>
              <w:top w:val="single" w:sz="4" w:space="0" w:color="auto"/>
              <w:left w:val="single" w:sz="8" w:space="0" w:color="000000"/>
              <w:right w:val="single" w:sz="8" w:space="0" w:color="000000"/>
            </w:tcBorders>
            <w:shd w:val="clear" w:color="auto" w:fill="FFFFFF"/>
          </w:tcPr>
          <w:p w:rsidR="00224B37" w:rsidRDefault="00224B37" w:rsidP="00224B37">
            <w:pPr>
              <w:spacing w:after="0" w:line="240" w:lineRule="auto"/>
              <w:rPr>
                <w:color w:val="290015"/>
                <w:sz w:val="20"/>
                <w:szCs w:val="20"/>
                <w:lang w:val="en-US"/>
              </w:rPr>
            </w:pPr>
            <w:r w:rsidRPr="00B775EB">
              <w:rPr>
                <w:color w:val="290015"/>
                <w:sz w:val="20"/>
                <w:szCs w:val="20"/>
                <w:lang w:val="en-US"/>
              </w:rPr>
              <w:t>Students will be able to:</w:t>
            </w:r>
          </w:p>
          <w:p w:rsidR="00224B37" w:rsidRDefault="00224B37" w:rsidP="00224B37">
            <w:pPr>
              <w:spacing w:after="0" w:line="240" w:lineRule="auto"/>
              <w:rPr>
                <w:color w:val="290015"/>
                <w:sz w:val="20"/>
                <w:szCs w:val="20"/>
                <w:lang w:val="en-US"/>
              </w:rPr>
            </w:pPr>
          </w:p>
          <w:p w:rsidR="00224B37" w:rsidRPr="00B775EB" w:rsidRDefault="00224B37" w:rsidP="00224B37">
            <w:pPr>
              <w:numPr>
                <w:ilvl w:val="0"/>
                <w:numId w:val="2"/>
              </w:numPr>
              <w:spacing w:after="0" w:line="240" w:lineRule="auto"/>
              <w:rPr>
                <w:color w:val="290015"/>
                <w:sz w:val="20"/>
                <w:szCs w:val="20"/>
                <w:lang w:val="en-US"/>
              </w:rPr>
            </w:pPr>
            <w:r w:rsidRPr="00B775EB">
              <w:rPr>
                <w:color w:val="290015"/>
                <w:sz w:val="20"/>
                <w:szCs w:val="20"/>
                <w:lang w:val="en-US"/>
              </w:rPr>
              <w:t xml:space="preserve">match questions and answers </w:t>
            </w:r>
          </w:p>
          <w:p w:rsidR="00224B37" w:rsidRPr="00B775EB" w:rsidRDefault="00224B37" w:rsidP="00224B37">
            <w:pPr>
              <w:numPr>
                <w:ilvl w:val="0"/>
                <w:numId w:val="2"/>
              </w:numPr>
              <w:spacing w:after="0" w:line="240" w:lineRule="auto"/>
              <w:rPr>
                <w:color w:val="290015"/>
                <w:sz w:val="20"/>
                <w:szCs w:val="20"/>
                <w:lang w:val="en-US"/>
              </w:rPr>
            </w:pPr>
            <w:r w:rsidRPr="00B775EB">
              <w:rPr>
                <w:color w:val="290015"/>
                <w:sz w:val="20"/>
                <w:szCs w:val="20"/>
                <w:lang w:val="en-US"/>
              </w:rPr>
              <w:t xml:space="preserve">recognize past simple: irregular verbs </w:t>
            </w:r>
          </w:p>
          <w:p w:rsidR="00224B37" w:rsidRPr="00B775EB" w:rsidRDefault="00224B37" w:rsidP="00224B37">
            <w:pPr>
              <w:numPr>
                <w:ilvl w:val="0"/>
                <w:numId w:val="2"/>
              </w:numPr>
              <w:spacing w:after="0" w:line="240" w:lineRule="auto"/>
              <w:rPr>
                <w:color w:val="290015"/>
                <w:sz w:val="20"/>
                <w:szCs w:val="20"/>
                <w:lang w:val="en-US"/>
              </w:rPr>
            </w:pPr>
            <w:r w:rsidRPr="00B775EB">
              <w:rPr>
                <w:color w:val="290015"/>
                <w:sz w:val="20"/>
                <w:szCs w:val="20"/>
                <w:lang w:val="en-US"/>
              </w:rPr>
              <w:t xml:space="preserve">evaluate given information </w:t>
            </w:r>
          </w:p>
          <w:p w:rsidR="00224B37" w:rsidRPr="00DF2E0F" w:rsidRDefault="00224B37" w:rsidP="00224B37">
            <w:pPr>
              <w:numPr>
                <w:ilvl w:val="0"/>
                <w:numId w:val="2"/>
              </w:numPr>
              <w:spacing w:after="0" w:line="240" w:lineRule="auto"/>
              <w:rPr>
                <w:color w:val="290015"/>
                <w:sz w:val="20"/>
                <w:szCs w:val="20"/>
                <w:lang w:val="en-US"/>
              </w:rPr>
            </w:pPr>
            <w:r w:rsidRPr="00B775EB">
              <w:rPr>
                <w:color w:val="290015"/>
                <w:sz w:val="20"/>
                <w:szCs w:val="20"/>
                <w:lang w:val="en-US"/>
              </w:rPr>
              <w:t xml:space="preserve">recognize usages of go/have/get </w:t>
            </w:r>
          </w:p>
          <w:p w:rsidR="00224B37" w:rsidRPr="00B775EB" w:rsidRDefault="00224B37" w:rsidP="00224B37">
            <w:pPr>
              <w:pStyle w:val="BodyA"/>
              <w:jc w:val="center"/>
              <w:rPr>
                <w:rFonts w:ascii="Times New Roman" w:hAnsi="Times New Roman"/>
                <w:b/>
                <w:color w:val="290015"/>
                <w:sz w:val="20"/>
              </w:rPr>
            </w:pPr>
          </w:p>
        </w:tc>
        <w:tc>
          <w:tcPr>
            <w:tcW w:w="3119" w:type="dxa"/>
            <w:tcBorders>
              <w:top w:val="single" w:sz="4" w:space="0" w:color="auto"/>
              <w:left w:val="single" w:sz="8" w:space="0" w:color="000000"/>
              <w:right w:val="single" w:sz="8" w:space="0" w:color="000000"/>
            </w:tcBorders>
            <w:shd w:val="clear" w:color="auto" w:fill="FFFFFF"/>
          </w:tcPr>
          <w:p w:rsidR="00224B37" w:rsidRPr="00224B37" w:rsidRDefault="00224B37" w:rsidP="00224B37">
            <w:pPr>
              <w:pStyle w:val="BodyA"/>
              <w:jc w:val="center"/>
              <w:rPr>
                <w:rFonts w:ascii="Times New Roman" w:hAnsi="Times New Roman"/>
                <w:b/>
                <w:color w:val="290015"/>
                <w:sz w:val="20"/>
              </w:rPr>
            </w:pPr>
            <w:r w:rsidRPr="00224B37">
              <w:rPr>
                <w:rFonts w:ascii="Times New Roman" w:hAnsi="Times New Roman"/>
                <w:b/>
                <w:color w:val="290015"/>
                <w:sz w:val="20"/>
              </w:rPr>
              <w:t xml:space="preserve">7C: A night to remember </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Go :</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By bus/by car/by plane</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For a walk</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Home</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Out</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Shopping</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To a restaurant</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To bed</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To church/to mosque</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To the beach</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Back to work</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On holiday</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 xml:space="preserve">Have: </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car/ a bike</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Long hair</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Breakfast/lunch/dinner</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drink</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Good time</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sandwich</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shower/a bath/a swim</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 xml:space="preserve">Get: </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newspaper</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 taxi/a bus/a train</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An email/letter</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Dressed</w:t>
            </w:r>
          </w:p>
          <w:p w:rsidR="00224B37" w:rsidRPr="00224B37" w:rsidRDefault="00224B37" w:rsidP="00224B37">
            <w:pPr>
              <w:pStyle w:val="BodyA"/>
              <w:jc w:val="center"/>
              <w:rPr>
                <w:rFonts w:ascii="Times New Roman" w:hAnsi="Times New Roman"/>
                <w:color w:val="290015"/>
                <w:sz w:val="20"/>
              </w:rPr>
            </w:pPr>
            <w:r w:rsidRPr="00224B37">
              <w:rPr>
                <w:rFonts w:ascii="Times New Roman" w:hAnsi="Times New Roman"/>
                <w:color w:val="290015"/>
                <w:sz w:val="20"/>
              </w:rPr>
              <w:t>Home</w:t>
            </w:r>
          </w:p>
          <w:p w:rsidR="00224B37" w:rsidRPr="00B775EB" w:rsidRDefault="00224B37" w:rsidP="00224B37">
            <w:pPr>
              <w:pStyle w:val="BodyA"/>
              <w:jc w:val="center"/>
              <w:rPr>
                <w:rFonts w:ascii="Times New Roman" w:hAnsi="Times New Roman"/>
                <w:b/>
                <w:color w:val="290015"/>
                <w:sz w:val="20"/>
              </w:rPr>
            </w:pPr>
            <w:r w:rsidRPr="00224B37">
              <w:rPr>
                <w:rFonts w:ascii="Times New Roman" w:hAnsi="Times New Roman"/>
                <w:color w:val="290015"/>
                <w:sz w:val="20"/>
              </w:rPr>
              <w:t>To the airport</w:t>
            </w:r>
          </w:p>
        </w:tc>
        <w:tc>
          <w:tcPr>
            <w:tcW w:w="2551" w:type="dxa"/>
            <w:tcBorders>
              <w:top w:val="single" w:sz="4" w:space="0" w:color="auto"/>
              <w:left w:val="single" w:sz="8" w:space="0" w:color="000000"/>
              <w:right w:val="single" w:sz="8" w:space="0" w:color="000000"/>
            </w:tcBorders>
            <w:shd w:val="clear" w:color="auto" w:fill="FFFFFF"/>
          </w:tcPr>
          <w:p w:rsidR="00224B37" w:rsidRPr="00B775EB" w:rsidRDefault="00224B37" w:rsidP="00224B37">
            <w:pPr>
              <w:pStyle w:val="BodyA"/>
              <w:jc w:val="center"/>
              <w:rPr>
                <w:rFonts w:ascii="Times New Roman" w:hAnsi="Times New Roman"/>
                <w:b/>
                <w:color w:val="290015"/>
                <w:sz w:val="20"/>
              </w:rPr>
            </w:pPr>
            <w:r w:rsidRPr="00224B37">
              <w:rPr>
                <w:rFonts w:ascii="Times New Roman" w:hAnsi="Times New Roman"/>
                <w:b/>
                <w:color w:val="290015"/>
                <w:sz w:val="20"/>
              </w:rPr>
              <w:t>7C: Past simple: irregular verbs</w:t>
            </w:r>
          </w:p>
        </w:tc>
        <w:tc>
          <w:tcPr>
            <w:tcW w:w="2362" w:type="dxa"/>
            <w:tcBorders>
              <w:top w:val="single" w:sz="4" w:space="0" w:color="auto"/>
              <w:left w:val="single" w:sz="8" w:space="0" w:color="000000"/>
              <w:right w:val="single" w:sz="8" w:space="0" w:color="000000"/>
            </w:tcBorders>
            <w:shd w:val="clear" w:color="auto" w:fill="FFFFFF"/>
          </w:tcPr>
          <w:p w:rsidR="00224B37" w:rsidRPr="00B775EB" w:rsidRDefault="00224B37" w:rsidP="00224B37">
            <w:pPr>
              <w:pStyle w:val="BodyA"/>
              <w:jc w:val="center"/>
              <w:rPr>
                <w:rFonts w:ascii="Times New Roman" w:hAnsi="Times New Roman"/>
                <w:i/>
                <w:color w:val="290015"/>
                <w:sz w:val="20"/>
              </w:rPr>
            </w:pPr>
            <w:r w:rsidRPr="00224B37">
              <w:rPr>
                <w:rFonts w:ascii="Times New Roman" w:hAnsi="Times New Roman"/>
                <w:i/>
                <w:color w:val="290015"/>
                <w:sz w:val="20"/>
              </w:rPr>
              <w:t>*Related pages of Vocabulary Bank and Grammar Bank will be used in the classroom</w:t>
            </w:r>
          </w:p>
        </w:tc>
      </w:tr>
      <w:tr w:rsidR="00A56BEA" w:rsidRPr="003F11F3" w:rsidTr="00E12A92">
        <w:trPr>
          <w:cantSplit/>
          <w:trHeight w:val="591"/>
        </w:trPr>
        <w:tc>
          <w:tcPr>
            <w:tcW w:w="1526" w:type="dxa"/>
            <w:vMerge w:val="restart"/>
            <w:tcBorders>
              <w:top w:val="single" w:sz="4" w:space="0" w:color="auto"/>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rPr>
                <w:rFonts w:ascii="Times New Roman" w:hAnsi="Times New Roman"/>
                <w:sz w:val="20"/>
              </w:rPr>
            </w:pPr>
          </w:p>
          <w:p w:rsidR="00A56BEA" w:rsidRPr="00B775EB" w:rsidRDefault="00A56BEA" w:rsidP="00A56BEA">
            <w:pPr>
              <w:pStyle w:val="BodyA"/>
              <w:jc w:val="center"/>
              <w:rPr>
                <w:rFonts w:ascii="Times New Roman" w:hAnsi="Times New Roman"/>
                <w:sz w:val="20"/>
              </w:rPr>
            </w:pPr>
            <w:r w:rsidRPr="00B775EB">
              <w:rPr>
                <w:rFonts w:ascii="Times New Roman" w:hAnsi="Times New Roman"/>
                <w:sz w:val="20"/>
              </w:rPr>
              <w:t>8</w:t>
            </w: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01.04.2019</w:t>
            </w:r>
          </w:p>
          <w:p w:rsidR="00A56BEA" w:rsidRPr="00B775EB" w:rsidRDefault="00A56BEA" w:rsidP="00A56BEA">
            <w:pPr>
              <w:pStyle w:val="BodyA"/>
              <w:jc w:val="center"/>
              <w:rPr>
                <w:rFonts w:ascii="Times New Roman" w:hAnsi="Times New Roman"/>
                <w:sz w:val="20"/>
              </w:rPr>
            </w:pPr>
            <w:r w:rsidRPr="00B775EB">
              <w:rPr>
                <w:rFonts w:ascii="Times New Roman" w:hAnsi="Times New Roman"/>
                <w:b/>
                <w:sz w:val="20"/>
              </w:rPr>
              <w:t>05.04.2019</w:t>
            </w:r>
          </w:p>
        </w:tc>
        <w:tc>
          <w:tcPr>
            <w:tcW w:w="2977" w:type="dxa"/>
            <w:vMerge w:val="restart"/>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A56BEA" w:rsidRPr="008760FB" w:rsidRDefault="00A56BEA" w:rsidP="00A56BEA">
            <w:pPr>
              <w:shd w:val="clear" w:color="auto" w:fill="FFFFFF"/>
              <w:spacing w:after="0" w:line="240" w:lineRule="auto"/>
              <w:jc w:val="center"/>
              <w:rPr>
                <w:b/>
                <w:sz w:val="28"/>
                <w:szCs w:val="28"/>
                <w:lang w:val="en-US"/>
              </w:rPr>
            </w:pPr>
            <w:r w:rsidRPr="008760FB">
              <w:rPr>
                <w:b/>
                <w:sz w:val="28"/>
                <w:szCs w:val="28"/>
                <w:lang w:val="en-US"/>
              </w:rPr>
              <w:t>BREAK FOR CLASSES</w:t>
            </w:r>
          </w:p>
          <w:p w:rsidR="00A56BEA" w:rsidRPr="00B775EB" w:rsidRDefault="00A56BEA" w:rsidP="00A56BEA">
            <w:pPr>
              <w:shd w:val="clear" w:color="auto" w:fill="FFFFFF"/>
              <w:spacing w:after="0" w:line="240" w:lineRule="auto"/>
              <w:jc w:val="center"/>
              <w:rPr>
                <w:b/>
                <w:sz w:val="20"/>
                <w:szCs w:val="20"/>
                <w:lang w:val="en-US"/>
              </w:rPr>
            </w:pPr>
          </w:p>
          <w:p w:rsidR="00A56BEA" w:rsidRPr="00B775EB" w:rsidRDefault="00A56BEA" w:rsidP="00A56BEA">
            <w:pPr>
              <w:shd w:val="clear" w:color="auto" w:fill="FFFFFF"/>
              <w:spacing w:after="0" w:line="240" w:lineRule="auto"/>
              <w:jc w:val="center"/>
              <w:rPr>
                <w:b/>
                <w:sz w:val="20"/>
                <w:szCs w:val="20"/>
                <w:lang w:val="en-US"/>
              </w:rPr>
            </w:pPr>
            <w:r w:rsidRPr="00B775EB">
              <w:rPr>
                <w:b/>
                <w:sz w:val="20"/>
                <w:szCs w:val="20"/>
                <w:lang w:val="en-US"/>
              </w:rPr>
              <w:t>MIDTERM WEEK FOR ENG STUDENTS</w:t>
            </w:r>
          </w:p>
        </w:tc>
        <w:tc>
          <w:tcPr>
            <w:tcW w:w="3118" w:type="dxa"/>
            <w:tcBorders>
              <w:top w:val="single" w:sz="4" w:space="0" w:color="auto"/>
              <w:left w:val="single" w:sz="8" w:space="0" w:color="000000"/>
              <w:right w:val="single" w:sz="8" w:space="0" w:color="000000"/>
            </w:tcBorders>
            <w:shd w:val="clear" w:color="auto" w:fill="FFFFFF"/>
          </w:tcPr>
          <w:p w:rsidR="00A56BEA" w:rsidRPr="00B775EB" w:rsidRDefault="00A56BEA" w:rsidP="00A56BEA">
            <w:pPr>
              <w:spacing w:after="0" w:line="240" w:lineRule="auto"/>
              <w:rPr>
                <w:color w:val="290015"/>
                <w:sz w:val="20"/>
                <w:szCs w:val="20"/>
                <w:lang w:val="en-US"/>
              </w:rPr>
            </w:pPr>
          </w:p>
        </w:tc>
        <w:tc>
          <w:tcPr>
            <w:tcW w:w="3119" w:type="dxa"/>
            <w:vMerge w:val="restart"/>
            <w:tcBorders>
              <w:top w:val="single" w:sz="4" w:space="0" w:color="auto"/>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c>
          <w:tcPr>
            <w:tcW w:w="2551" w:type="dxa"/>
            <w:vMerge w:val="restart"/>
            <w:tcBorders>
              <w:top w:val="single" w:sz="4" w:space="0" w:color="auto"/>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c>
          <w:tcPr>
            <w:tcW w:w="2362" w:type="dxa"/>
            <w:tcBorders>
              <w:top w:val="single" w:sz="4" w:space="0" w:color="auto"/>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MIDTERM WEEK FOR ENG210 STUDENTS</w:t>
            </w: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(40%)</w:t>
            </w:r>
          </w:p>
          <w:p w:rsidR="00A56BEA" w:rsidRPr="00B775EB" w:rsidRDefault="00A56BEA" w:rsidP="00A56BEA">
            <w:pPr>
              <w:pStyle w:val="BodyA"/>
              <w:jc w:val="center"/>
              <w:rPr>
                <w:rFonts w:ascii="Times New Roman" w:hAnsi="Times New Roman"/>
                <w:i/>
                <w:color w:val="290015"/>
                <w:sz w:val="20"/>
              </w:rPr>
            </w:pPr>
          </w:p>
        </w:tc>
      </w:tr>
      <w:tr w:rsidR="00A56BEA" w:rsidRPr="003F11F3" w:rsidTr="00E12A92">
        <w:trPr>
          <w:cantSplit/>
          <w:trHeight w:val="475"/>
        </w:trPr>
        <w:tc>
          <w:tcPr>
            <w:tcW w:w="1526" w:type="dxa"/>
            <w:vMerge/>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56BEA" w:rsidRPr="00B775EB" w:rsidRDefault="00A56BEA" w:rsidP="00A56BEA">
            <w:pPr>
              <w:shd w:val="clear" w:color="auto" w:fill="FFFFFF"/>
              <w:spacing w:after="0" w:line="240" w:lineRule="auto"/>
              <w:rPr>
                <w:b/>
                <w:sz w:val="20"/>
                <w:szCs w:val="20"/>
                <w:lang w:val="en-US"/>
              </w:rPr>
            </w:pPr>
          </w:p>
        </w:tc>
        <w:tc>
          <w:tcPr>
            <w:tcW w:w="3118"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c>
          <w:tcPr>
            <w:tcW w:w="3119" w:type="dxa"/>
            <w:vMerge/>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c>
          <w:tcPr>
            <w:tcW w:w="2551" w:type="dxa"/>
            <w:vMerge/>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c>
          <w:tcPr>
            <w:tcW w:w="2362"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r>
      <w:tr w:rsidR="00A56BEA" w:rsidRPr="003F11F3" w:rsidTr="00E12A92">
        <w:trPr>
          <w:cantSplit/>
          <w:trHeight w:val="1773"/>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A56BEA" w:rsidRPr="00A56BEA" w:rsidRDefault="00A56BEA" w:rsidP="00A56BEA">
            <w:pPr>
              <w:pStyle w:val="BodyA"/>
              <w:jc w:val="center"/>
              <w:rPr>
                <w:rFonts w:ascii="Times New Roman" w:hAnsi="Times New Roman"/>
                <w:sz w:val="20"/>
              </w:rPr>
            </w:pPr>
            <w:r w:rsidRPr="00A56BEA">
              <w:rPr>
                <w:rFonts w:ascii="Times New Roman" w:hAnsi="Times New Roman"/>
                <w:sz w:val="20"/>
              </w:rPr>
              <w:lastRenderedPageBreak/>
              <w:t>9</w:t>
            </w:r>
          </w:p>
          <w:p w:rsidR="00A56BEA" w:rsidRPr="00A56BEA" w:rsidRDefault="00A56BEA" w:rsidP="00A56BEA">
            <w:pPr>
              <w:pStyle w:val="BodyA"/>
              <w:jc w:val="center"/>
              <w:rPr>
                <w:rFonts w:ascii="Times New Roman" w:hAnsi="Times New Roman"/>
                <w:sz w:val="20"/>
              </w:rPr>
            </w:pPr>
          </w:p>
          <w:p w:rsidR="00A56BEA" w:rsidRPr="00A56BEA" w:rsidRDefault="00A56BEA" w:rsidP="00A56BEA">
            <w:pPr>
              <w:pStyle w:val="BodyA"/>
              <w:jc w:val="center"/>
              <w:rPr>
                <w:rFonts w:ascii="Times New Roman" w:hAnsi="Times New Roman"/>
                <w:sz w:val="20"/>
              </w:rPr>
            </w:pPr>
            <w:r w:rsidRPr="00A56BEA">
              <w:rPr>
                <w:rFonts w:ascii="Times New Roman" w:hAnsi="Times New Roman"/>
                <w:sz w:val="20"/>
              </w:rPr>
              <w:t>08.04.2019</w:t>
            </w:r>
          </w:p>
          <w:p w:rsidR="00A56BEA" w:rsidRPr="00B775EB" w:rsidRDefault="00A56BEA" w:rsidP="00A56BEA">
            <w:pPr>
              <w:pStyle w:val="BodyA"/>
              <w:jc w:val="center"/>
              <w:rPr>
                <w:rFonts w:ascii="Times New Roman" w:hAnsi="Times New Roman"/>
                <w:sz w:val="20"/>
              </w:rPr>
            </w:pPr>
            <w:r w:rsidRPr="00A56BEA">
              <w:rPr>
                <w:rFonts w:ascii="Times New Roman" w:hAnsi="Times New Roman"/>
                <w:sz w:val="20"/>
              </w:rPr>
              <w:t>12.04.2019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56BEA" w:rsidRPr="004770C3" w:rsidRDefault="00A56BEA" w:rsidP="00A56BEA">
            <w:pPr>
              <w:shd w:val="clear" w:color="auto" w:fill="FFFFFF"/>
              <w:spacing w:after="0"/>
              <w:rPr>
                <w:rFonts w:ascii="Calibri" w:hAnsi="Calibri"/>
                <w:b/>
                <w:sz w:val="20"/>
                <w:szCs w:val="20"/>
                <w:lang w:val="en-US"/>
              </w:rPr>
            </w:pPr>
            <w:r w:rsidRPr="004770C3">
              <w:rPr>
                <w:rFonts w:ascii="Calibri" w:hAnsi="Calibri"/>
                <w:b/>
                <w:sz w:val="20"/>
                <w:szCs w:val="20"/>
                <w:lang w:val="en-US"/>
              </w:rPr>
              <w:t xml:space="preserve">Unit 8A-A murder story </w:t>
            </w:r>
          </w:p>
          <w:p w:rsidR="00A56BEA" w:rsidRPr="004770C3" w:rsidRDefault="00A56BEA" w:rsidP="00A56BEA">
            <w:pPr>
              <w:shd w:val="clear" w:color="auto" w:fill="FFFFFF"/>
              <w:spacing w:after="0"/>
              <w:rPr>
                <w:rFonts w:ascii="Calibri" w:hAnsi="Calibri"/>
                <w:b/>
                <w:sz w:val="20"/>
              </w:rPr>
            </w:pPr>
            <w:r w:rsidRPr="004770C3">
              <w:rPr>
                <w:rFonts w:ascii="Calibri" w:hAnsi="Calibri"/>
                <w:b/>
                <w:sz w:val="20"/>
              </w:rPr>
              <w:t xml:space="preserve">1) Reading: </w:t>
            </w:r>
            <w:r w:rsidRPr="004770C3">
              <w:rPr>
                <w:rFonts w:ascii="Calibri" w:hAnsi="Calibri"/>
                <w:sz w:val="20"/>
              </w:rPr>
              <w:t xml:space="preserve"> a-b-c</w:t>
            </w:r>
            <w:r w:rsidRPr="004770C3">
              <w:rPr>
                <w:rFonts w:ascii="Calibri" w:hAnsi="Calibri"/>
                <w:b/>
                <w:sz w:val="20"/>
              </w:rPr>
              <w:t xml:space="preserve">   </w:t>
            </w:r>
          </w:p>
          <w:p w:rsidR="00A56BEA" w:rsidRPr="004770C3" w:rsidRDefault="00A56BEA" w:rsidP="00A56BEA">
            <w:pPr>
              <w:shd w:val="clear" w:color="auto" w:fill="FFFFFF"/>
              <w:spacing w:after="0"/>
              <w:rPr>
                <w:rFonts w:ascii="Calibri" w:hAnsi="Calibri"/>
                <w:b/>
                <w:sz w:val="20"/>
              </w:rPr>
            </w:pPr>
            <w:r w:rsidRPr="004770C3">
              <w:rPr>
                <w:rFonts w:ascii="Calibri" w:hAnsi="Calibri"/>
                <w:b/>
                <w:sz w:val="20"/>
              </w:rPr>
              <w:t xml:space="preserve">3) Listening: </w:t>
            </w:r>
            <w:r w:rsidRPr="004770C3">
              <w:rPr>
                <w:rFonts w:ascii="Calibri" w:hAnsi="Calibri"/>
                <w:sz w:val="20"/>
              </w:rPr>
              <w:t xml:space="preserve"> a-b-c</w:t>
            </w:r>
            <w:r w:rsidRPr="004770C3">
              <w:rPr>
                <w:rFonts w:ascii="Calibri" w:hAnsi="Calibri"/>
                <w:b/>
                <w:sz w:val="20"/>
              </w:rPr>
              <w:t xml:space="preserve">   </w:t>
            </w:r>
          </w:p>
          <w:p w:rsidR="00A56BEA" w:rsidRPr="004770C3" w:rsidRDefault="00A56BEA" w:rsidP="00A56BEA">
            <w:pPr>
              <w:pStyle w:val="BodyA"/>
              <w:rPr>
                <w:rFonts w:ascii="Calibri" w:hAnsi="Calibri"/>
                <w:sz w:val="20"/>
              </w:rPr>
            </w:pPr>
            <w:r w:rsidRPr="004770C3">
              <w:rPr>
                <w:rFonts w:ascii="Calibri" w:hAnsi="Calibri"/>
                <w:b/>
                <w:sz w:val="20"/>
              </w:rPr>
              <w:t xml:space="preserve">4) Grammar: </w:t>
            </w:r>
            <w:r w:rsidRPr="004770C3">
              <w:rPr>
                <w:rFonts w:ascii="Calibri" w:hAnsi="Calibri"/>
                <w:sz w:val="20"/>
              </w:rPr>
              <w:t xml:space="preserve">a-b-c-d </w:t>
            </w:r>
          </w:p>
          <w:p w:rsidR="00A56BEA" w:rsidRPr="00B775EB" w:rsidRDefault="00A56BEA" w:rsidP="00A56BEA">
            <w:pPr>
              <w:shd w:val="clear" w:color="auto" w:fill="FFFFFF"/>
              <w:spacing w:after="0" w:line="240" w:lineRule="auto"/>
              <w:rPr>
                <w:b/>
                <w:sz w:val="20"/>
                <w:szCs w:val="20"/>
              </w:rPr>
            </w:pPr>
          </w:p>
          <w:p w:rsidR="00A56BEA" w:rsidRPr="00B775EB" w:rsidRDefault="00A56BEA" w:rsidP="00A56BEA">
            <w:pPr>
              <w:shd w:val="clear" w:color="auto" w:fill="FFFFFF"/>
              <w:spacing w:after="0" w:line="240" w:lineRule="auto"/>
              <w:rPr>
                <w:b/>
                <w:sz w:val="20"/>
                <w:szCs w:val="20"/>
              </w:rPr>
            </w:pPr>
            <w:r w:rsidRPr="00B775EB">
              <w:rPr>
                <w:b/>
                <w:sz w:val="20"/>
                <w:szCs w:val="20"/>
              </w:rPr>
              <w:t xml:space="preserve"> </w:t>
            </w: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rPr>
                <w:rFonts w:ascii="Times New Roman" w:hAnsi="Times New Roman"/>
                <w:b/>
                <w:sz w:val="20"/>
              </w:rPr>
            </w:pPr>
          </w:p>
          <w:p w:rsidR="00A56BEA" w:rsidRPr="00B775EB" w:rsidRDefault="00A56BEA" w:rsidP="00A56BEA">
            <w:pPr>
              <w:shd w:val="clear" w:color="auto" w:fill="FFFFFF"/>
              <w:spacing w:after="0" w:line="240" w:lineRule="auto"/>
              <w:rPr>
                <w:sz w:val="20"/>
                <w:szCs w:val="20"/>
                <w:lang w:val="en-US"/>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A56BEA" w:rsidRDefault="00A56BEA" w:rsidP="00A56BEA">
            <w:pPr>
              <w:spacing w:after="0" w:line="240" w:lineRule="auto"/>
              <w:rPr>
                <w:color w:val="290015"/>
                <w:sz w:val="20"/>
                <w:szCs w:val="20"/>
                <w:lang w:val="en-US"/>
              </w:rPr>
            </w:pPr>
            <w:r w:rsidRPr="00B775EB">
              <w:rPr>
                <w:color w:val="290015"/>
                <w:sz w:val="20"/>
                <w:szCs w:val="20"/>
                <w:lang w:val="en-US"/>
              </w:rPr>
              <w:t>Students will be able to:</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evaluate given information</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practice pronunciation of past simple verbs</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 xml:space="preserve">complete a chart </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past simple: regular and irregular</w:t>
            </w:r>
          </w:p>
          <w:p w:rsidR="00A56BEA" w:rsidRPr="00DF2E0F"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the vocabulary related with house</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4770C3">
              <w:rPr>
                <w:rFonts w:ascii="Calibri" w:hAnsi="Calibri"/>
                <w:b/>
                <w:color w:val="290015"/>
                <w:sz w:val="20"/>
              </w:rPr>
              <w:t>8A-Irregular Verbs</w:t>
            </w:r>
          </w:p>
          <w:p w:rsidR="00A56BEA" w:rsidRDefault="00A56BEA" w:rsidP="00A56BEA">
            <w:pPr>
              <w:pStyle w:val="BodyA"/>
              <w:jc w:val="center"/>
              <w:rPr>
                <w:rFonts w:ascii="Calibri" w:hAnsi="Calibri"/>
                <w:color w:val="290015"/>
                <w:sz w:val="20"/>
              </w:rPr>
            </w:pPr>
            <w:r>
              <w:rPr>
                <w:rFonts w:ascii="Calibri" w:hAnsi="Calibri"/>
                <w:color w:val="290015"/>
                <w:sz w:val="20"/>
              </w:rPr>
              <w:t>Buy</w:t>
            </w:r>
          </w:p>
          <w:p w:rsidR="00A56BEA" w:rsidRDefault="00A56BEA" w:rsidP="00A56BEA">
            <w:pPr>
              <w:pStyle w:val="BodyA"/>
              <w:jc w:val="center"/>
              <w:rPr>
                <w:rFonts w:ascii="Calibri" w:hAnsi="Calibri"/>
                <w:color w:val="290015"/>
                <w:sz w:val="20"/>
              </w:rPr>
            </w:pPr>
            <w:r>
              <w:rPr>
                <w:rFonts w:ascii="Calibri" w:hAnsi="Calibri"/>
                <w:color w:val="290015"/>
                <w:sz w:val="20"/>
              </w:rPr>
              <w:t>Find</w:t>
            </w:r>
          </w:p>
          <w:p w:rsidR="00A56BEA" w:rsidRDefault="00A56BEA" w:rsidP="00A56BEA">
            <w:pPr>
              <w:pStyle w:val="BodyA"/>
              <w:jc w:val="center"/>
              <w:rPr>
                <w:rFonts w:ascii="Calibri" w:hAnsi="Calibri"/>
                <w:color w:val="290015"/>
                <w:sz w:val="20"/>
              </w:rPr>
            </w:pPr>
            <w:r>
              <w:rPr>
                <w:rFonts w:ascii="Calibri" w:hAnsi="Calibri"/>
                <w:color w:val="290015"/>
                <w:sz w:val="20"/>
              </w:rPr>
              <w:t>Break</w:t>
            </w:r>
          </w:p>
          <w:p w:rsidR="00A56BEA" w:rsidRDefault="00A56BEA" w:rsidP="00A56BEA">
            <w:pPr>
              <w:pStyle w:val="BodyA"/>
              <w:jc w:val="center"/>
              <w:rPr>
                <w:rFonts w:ascii="Calibri" w:hAnsi="Calibri"/>
                <w:color w:val="290015"/>
                <w:sz w:val="20"/>
              </w:rPr>
            </w:pPr>
            <w:r>
              <w:rPr>
                <w:rFonts w:ascii="Calibri" w:hAnsi="Calibri"/>
                <w:color w:val="290015"/>
                <w:sz w:val="20"/>
              </w:rPr>
              <w:t>Hear</w:t>
            </w:r>
          </w:p>
          <w:p w:rsidR="00A56BEA" w:rsidRDefault="00A56BEA" w:rsidP="00A56BEA">
            <w:pPr>
              <w:pStyle w:val="BodyA"/>
              <w:jc w:val="center"/>
              <w:rPr>
                <w:rFonts w:ascii="Calibri" w:hAnsi="Calibri"/>
                <w:color w:val="290015"/>
                <w:sz w:val="20"/>
              </w:rPr>
            </w:pPr>
            <w:r>
              <w:rPr>
                <w:rFonts w:ascii="Calibri" w:hAnsi="Calibri"/>
                <w:color w:val="290015"/>
                <w:sz w:val="20"/>
              </w:rPr>
              <w:t>Make</w:t>
            </w:r>
          </w:p>
          <w:p w:rsidR="00A56BEA" w:rsidRDefault="00A56BEA" w:rsidP="00A56BEA">
            <w:pPr>
              <w:pStyle w:val="BodyA"/>
              <w:jc w:val="center"/>
              <w:rPr>
                <w:rFonts w:ascii="Calibri" w:hAnsi="Calibri"/>
                <w:color w:val="290015"/>
                <w:sz w:val="20"/>
              </w:rPr>
            </w:pPr>
            <w:r>
              <w:rPr>
                <w:rFonts w:ascii="Calibri" w:hAnsi="Calibri"/>
                <w:color w:val="290015"/>
                <w:sz w:val="20"/>
              </w:rPr>
              <w:t>Take</w:t>
            </w:r>
          </w:p>
          <w:p w:rsidR="00A56BEA" w:rsidRDefault="00A56BEA" w:rsidP="00A56BEA">
            <w:pPr>
              <w:pStyle w:val="BodyA"/>
              <w:jc w:val="center"/>
              <w:rPr>
                <w:rFonts w:ascii="Calibri" w:hAnsi="Calibri"/>
                <w:color w:val="290015"/>
                <w:sz w:val="20"/>
              </w:rPr>
            </w:pPr>
            <w:r>
              <w:rPr>
                <w:rFonts w:ascii="Calibri" w:hAnsi="Calibri"/>
                <w:color w:val="290015"/>
                <w:sz w:val="20"/>
              </w:rPr>
              <w:t>Can</w:t>
            </w:r>
          </w:p>
          <w:p w:rsidR="00A56BEA" w:rsidRDefault="00A56BEA" w:rsidP="00A56BEA">
            <w:pPr>
              <w:pStyle w:val="BodyA"/>
              <w:jc w:val="center"/>
              <w:rPr>
                <w:rFonts w:ascii="Calibri" w:hAnsi="Calibri"/>
                <w:color w:val="290015"/>
                <w:sz w:val="20"/>
              </w:rPr>
            </w:pPr>
            <w:r>
              <w:rPr>
                <w:rFonts w:ascii="Calibri" w:hAnsi="Calibri"/>
                <w:color w:val="290015"/>
                <w:sz w:val="20"/>
              </w:rPr>
              <w:t>Lose</w:t>
            </w:r>
          </w:p>
          <w:p w:rsidR="00A56BEA" w:rsidRPr="00DF2E0F" w:rsidRDefault="00A56BEA" w:rsidP="00A56BEA">
            <w:pPr>
              <w:pStyle w:val="BodyA"/>
              <w:jc w:val="center"/>
              <w:rPr>
                <w:rFonts w:ascii="Calibri" w:hAnsi="Calibri"/>
                <w:color w:val="290015"/>
                <w:sz w:val="20"/>
              </w:rPr>
            </w:pPr>
            <w:r>
              <w:rPr>
                <w:rFonts w:ascii="Calibri" w:hAnsi="Calibri"/>
                <w:color w:val="290015"/>
                <w:sz w:val="20"/>
              </w:rPr>
              <w:t>Meet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A56BEA" w:rsidRDefault="00A56BEA" w:rsidP="00A56BEA">
            <w:pPr>
              <w:pStyle w:val="BodyA"/>
              <w:rPr>
                <w:rFonts w:ascii="Calibri" w:hAnsi="Calibri"/>
                <w:b/>
                <w:color w:val="290015"/>
                <w:sz w:val="20"/>
              </w:rPr>
            </w:pPr>
            <w:r>
              <w:rPr>
                <w:rFonts w:ascii="Calibri" w:hAnsi="Calibri"/>
                <w:b/>
                <w:color w:val="290015"/>
                <w:sz w:val="20"/>
              </w:rPr>
              <w:t xml:space="preserve">8A: Past simple: </w:t>
            </w:r>
            <w:proofErr w:type="spellStart"/>
            <w:r>
              <w:rPr>
                <w:rFonts w:ascii="Calibri" w:hAnsi="Calibri"/>
                <w:b/>
                <w:color w:val="290015"/>
                <w:sz w:val="20"/>
              </w:rPr>
              <w:t>regular&amp;irregular</w:t>
            </w:r>
            <w:proofErr w:type="spellEnd"/>
          </w:p>
          <w:p w:rsidR="00A56BEA" w:rsidRPr="00B775EB" w:rsidRDefault="00A56BEA" w:rsidP="00A56BEA">
            <w:pPr>
              <w:pStyle w:val="BodyA"/>
              <w:jc w:val="center"/>
              <w:rPr>
                <w:rFonts w:ascii="Times New Roman" w:hAnsi="Times New Roman"/>
                <w:color w:val="290015"/>
                <w:sz w:val="20"/>
              </w:rPr>
            </w:pP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rPr>
                <w:rFonts w:ascii="Times New Roman" w:hAnsi="Times New Roman"/>
                <w:i/>
                <w:color w:val="290015"/>
                <w:sz w:val="20"/>
              </w:rPr>
            </w:pPr>
            <w:r w:rsidRPr="00B775EB">
              <w:rPr>
                <w:rFonts w:ascii="Times New Roman" w:hAnsi="Times New Roman"/>
                <w:i/>
                <w:color w:val="290015"/>
                <w:sz w:val="20"/>
              </w:rPr>
              <w:t>*Related pages of Vocabulary Bank and Grammar Bank will be used in the classroom</w:t>
            </w:r>
          </w:p>
          <w:p w:rsidR="00A56BEA" w:rsidRPr="00B775EB" w:rsidRDefault="00A56BEA" w:rsidP="00A56BEA">
            <w:pPr>
              <w:pStyle w:val="BodyA"/>
              <w:rPr>
                <w:rFonts w:ascii="Times New Roman" w:hAnsi="Times New Roman"/>
                <w:b/>
                <w:color w:val="290015"/>
                <w:sz w:val="20"/>
              </w:rPr>
            </w:pPr>
          </w:p>
        </w:tc>
      </w:tr>
      <w:tr w:rsidR="00A56BEA" w:rsidRPr="00AA4B04" w:rsidTr="00E12A92">
        <w:trPr>
          <w:cantSplit/>
          <w:trHeight w:val="1723"/>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bookmarkStart w:id="0" w:name="_GoBack"/>
            <w:bookmarkEnd w:id="0"/>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r w:rsidRPr="00B775EB">
              <w:rPr>
                <w:rFonts w:ascii="Times New Roman" w:hAnsi="Times New Roman"/>
                <w:sz w:val="20"/>
              </w:rPr>
              <w:t>10</w:t>
            </w: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15.04.2019</w:t>
            </w:r>
          </w:p>
          <w:p w:rsidR="00A56BEA" w:rsidRPr="00B775EB" w:rsidRDefault="00A56BEA" w:rsidP="00A56BEA">
            <w:pPr>
              <w:pStyle w:val="BodyA"/>
              <w:jc w:val="center"/>
              <w:rPr>
                <w:rFonts w:ascii="Times New Roman" w:hAnsi="Times New Roman"/>
                <w:sz w:val="20"/>
              </w:rPr>
            </w:pPr>
            <w:r w:rsidRPr="00B775EB">
              <w:rPr>
                <w:rFonts w:ascii="Times New Roman" w:hAnsi="Times New Roman"/>
                <w:b/>
                <w:sz w:val="20"/>
              </w:rPr>
              <w:t>19.04.2019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56BEA" w:rsidRPr="006F1F82" w:rsidRDefault="00A56BEA" w:rsidP="00A56BEA">
            <w:pPr>
              <w:pStyle w:val="BodyA"/>
              <w:rPr>
                <w:rFonts w:ascii="Times New Roman" w:hAnsi="Times New Roman"/>
                <w:sz w:val="20"/>
              </w:rPr>
            </w:pPr>
            <w:r w:rsidRPr="00B775EB">
              <w:rPr>
                <w:rFonts w:ascii="Times New Roman" w:hAnsi="Times New Roman"/>
                <w:sz w:val="20"/>
              </w:rPr>
              <w:t xml:space="preserve"> </w:t>
            </w:r>
            <w:r>
              <w:rPr>
                <w:rFonts w:ascii="Calibri" w:hAnsi="Calibri"/>
                <w:b/>
                <w:sz w:val="20"/>
              </w:rPr>
              <w:t xml:space="preserve">Unit 8B- A house with a history </w:t>
            </w:r>
          </w:p>
          <w:p w:rsidR="00A56BEA" w:rsidRDefault="00A56BEA" w:rsidP="00A56BEA">
            <w:pPr>
              <w:shd w:val="clear" w:color="auto" w:fill="FFFFFF"/>
              <w:spacing w:after="0"/>
              <w:rPr>
                <w:rFonts w:ascii="Calibri" w:hAnsi="Calibri"/>
                <w:sz w:val="20"/>
              </w:rPr>
            </w:pPr>
            <w:r>
              <w:rPr>
                <w:rFonts w:ascii="Calibri" w:hAnsi="Calibri"/>
                <w:b/>
                <w:sz w:val="20"/>
              </w:rPr>
              <w:t xml:space="preserve">1) Vocabulary: </w:t>
            </w:r>
            <w:r>
              <w:rPr>
                <w:rFonts w:ascii="Calibri" w:hAnsi="Calibri"/>
                <w:sz w:val="20"/>
              </w:rPr>
              <w:t xml:space="preserve"> </w:t>
            </w:r>
            <w:r w:rsidRPr="004770C3">
              <w:rPr>
                <w:rFonts w:ascii="Calibri" w:hAnsi="Calibri"/>
                <w:sz w:val="20"/>
              </w:rPr>
              <w:t>a-b-c-d</w:t>
            </w:r>
          </w:p>
          <w:p w:rsidR="00A56BEA" w:rsidRDefault="00A56BEA" w:rsidP="00A56BEA">
            <w:pPr>
              <w:shd w:val="clear" w:color="auto" w:fill="FFFFFF"/>
              <w:spacing w:after="0"/>
              <w:rPr>
                <w:rFonts w:ascii="Calibri" w:hAnsi="Calibri"/>
                <w:b/>
                <w:sz w:val="20"/>
              </w:rPr>
            </w:pPr>
            <w:r>
              <w:rPr>
                <w:rFonts w:ascii="Calibri" w:hAnsi="Calibri"/>
                <w:b/>
                <w:sz w:val="20"/>
              </w:rPr>
              <w:t>2</w:t>
            </w:r>
            <w:r w:rsidRPr="004770C3">
              <w:rPr>
                <w:rFonts w:ascii="Calibri" w:hAnsi="Calibri"/>
                <w:b/>
                <w:sz w:val="20"/>
              </w:rPr>
              <w:t xml:space="preserve">) Listening: </w:t>
            </w:r>
            <w:r w:rsidRPr="004770C3">
              <w:rPr>
                <w:rFonts w:ascii="Calibri" w:hAnsi="Calibri"/>
                <w:sz w:val="20"/>
              </w:rPr>
              <w:t xml:space="preserve"> a-b-c</w:t>
            </w:r>
            <w:r>
              <w:rPr>
                <w:rFonts w:ascii="Calibri" w:hAnsi="Calibri"/>
                <w:sz w:val="20"/>
              </w:rPr>
              <w:t>-d</w:t>
            </w:r>
            <w:r w:rsidRPr="004770C3">
              <w:rPr>
                <w:rFonts w:ascii="Calibri" w:hAnsi="Calibri"/>
                <w:b/>
                <w:sz w:val="20"/>
              </w:rPr>
              <w:t xml:space="preserve">   </w:t>
            </w:r>
          </w:p>
          <w:p w:rsidR="00A56BEA" w:rsidRDefault="00A56BEA" w:rsidP="00A56BEA">
            <w:pPr>
              <w:shd w:val="clear" w:color="auto" w:fill="FFFFFF"/>
              <w:spacing w:after="0"/>
              <w:rPr>
                <w:rFonts w:ascii="Calibri" w:hAnsi="Calibri"/>
                <w:sz w:val="20"/>
              </w:rPr>
            </w:pPr>
            <w:r>
              <w:rPr>
                <w:rFonts w:ascii="Calibri" w:hAnsi="Calibri"/>
                <w:b/>
                <w:sz w:val="20"/>
              </w:rPr>
              <w:t>3</w:t>
            </w:r>
            <w:r w:rsidRPr="004770C3">
              <w:rPr>
                <w:rFonts w:ascii="Calibri" w:hAnsi="Calibri"/>
                <w:b/>
                <w:sz w:val="20"/>
              </w:rPr>
              <w:t xml:space="preserve">) Grammar: </w:t>
            </w:r>
            <w:r w:rsidRPr="004770C3">
              <w:rPr>
                <w:rFonts w:ascii="Calibri" w:hAnsi="Calibri"/>
                <w:sz w:val="20"/>
              </w:rPr>
              <w:t>a-b-c</w:t>
            </w:r>
          </w:p>
          <w:p w:rsidR="00A56BEA" w:rsidRPr="00B775EB" w:rsidRDefault="00A56BEA" w:rsidP="00A56BEA">
            <w:pPr>
              <w:shd w:val="clear" w:color="auto" w:fill="FFFFFF"/>
              <w:spacing w:after="0" w:line="240" w:lineRule="auto"/>
              <w:rPr>
                <w:sz w:val="20"/>
                <w:szCs w:val="20"/>
              </w:rPr>
            </w:pPr>
          </w:p>
          <w:p w:rsidR="00A56BEA" w:rsidRPr="00B775EB" w:rsidRDefault="00A56BEA" w:rsidP="00A56BEA">
            <w:pPr>
              <w:pStyle w:val="BodyA"/>
              <w:rPr>
                <w:rFonts w:ascii="Times New Roman" w:hAnsi="Times New Roman"/>
                <w:sz w:val="20"/>
              </w:rPr>
            </w:pP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A56BEA" w:rsidRDefault="00A56BEA" w:rsidP="00A56BEA">
            <w:pPr>
              <w:spacing w:after="0" w:line="240" w:lineRule="auto"/>
              <w:rPr>
                <w:color w:val="290015"/>
                <w:sz w:val="20"/>
                <w:szCs w:val="20"/>
                <w:lang w:val="en-US"/>
              </w:rPr>
            </w:pPr>
            <w:r w:rsidRPr="00B775EB">
              <w:rPr>
                <w:color w:val="290015"/>
                <w:sz w:val="20"/>
                <w:szCs w:val="20"/>
                <w:lang w:val="en-US"/>
              </w:rPr>
              <w:t>Students will be able to:</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there is/there are</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practice sentence stress</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describe their own room</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 xml:space="preserve">produce a description of their house </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evaluate information in a reading text</w:t>
            </w:r>
          </w:p>
          <w:p w:rsidR="00A56BEA" w:rsidRPr="00B775EB" w:rsidRDefault="00A56BEA" w:rsidP="00A56BEA">
            <w:pPr>
              <w:spacing w:after="0" w:line="240" w:lineRule="auto"/>
              <w:rPr>
                <w:color w:val="290015"/>
                <w:sz w:val="20"/>
                <w:szCs w:val="20"/>
                <w:lang w:val="en-US"/>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4770C3">
              <w:rPr>
                <w:rFonts w:ascii="Calibri" w:hAnsi="Calibri"/>
                <w:b/>
                <w:color w:val="290015"/>
                <w:sz w:val="20"/>
              </w:rPr>
              <w:t xml:space="preserve">8B- </w:t>
            </w:r>
            <w:r>
              <w:rPr>
                <w:rFonts w:ascii="Calibri" w:hAnsi="Calibri"/>
                <w:b/>
                <w:color w:val="290015"/>
                <w:sz w:val="20"/>
              </w:rPr>
              <w:t>The</w:t>
            </w:r>
            <w:r w:rsidRPr="004770C3">
              <w:rPr>
                <w:rFonts w:ascii="Calibri" w:hAnsi="Calibri"/>
                <w:b/>
                <w:color w:val="290015"/>
                <w:sz w:val="20"/>
              </w:rPr>
              <w:t xml:space="preserve"> house </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Bathroom</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Bedroom</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Dining room</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 xml:space="preserve">Garage </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Garden</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Hall</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Kitchen</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Living room</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Study room</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Toilet</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Balcony</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Ceiling</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Stairs</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Wall</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Armchair</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Bath</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Bed</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Carpet</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Cooker</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Cupboard</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Fireplace</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Fridge</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Lamp</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Light</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Mirror</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Plant</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Shelf</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Shower</w:t>
            </w:r>
          </w:p>
          <w:p w:rsidR="00A56BEA" w:rsidRPr="004770C3" w:rsidRDefault="00A56BEA" w:rsidP="00A56BEA">
            <w:pPr>
              <w:pStyle w:val="BodyA"/>
              <w:jc w:val="center"/>
              <w:rPr>
                <w:rFonts w:ascii="Calibri" w:hAnsi="Calibri"/>
                <w:color w:val="290015"/>
                <w:sz w:val="20"/>
              </w:rPr>
            </w:pPr>
            <w:r w:rsidRPr="004770C3">
              <w:rPr>
                <w:rFonts w:ascii="Calibri" w:hAnsi="Calibri"/>
                <w:color w:val="290015"/>
                <w:sz w:val="20"/>
              </w:rPr>
              <w:t>Sofa/couch</w:t>
            </w:r>
          </w:p>
          <w:p w:rsidR="00A56BEA" w:rsidRPr="00B775EB" w:rsidRDefault="00A56BEA" w:rsidP="00A56BEA">
            <w:pPr>
              <w:pStyle w:val="BodyA"/>
              <w:jc w:val="center"/>
              <w:rPr>
                <w:rFonts w:ascii="Times New Roman" w:hAnsi="Times New Roman"/>
                <w:color w:val="290015"/>
                <w:sz w:val="20"/>
              </w:rPr>
            </w:pPr>
            <w:r w:rsidRPr="004770C3">
              <w:rPr>
                <w:rFonts w:ascii="Calibri" w:hAnsi="Calibri"/>
                <w:color w:val="290015"/>
                <w:sz w:val="20"/>
              </w:rPr>
              <w:t>Washing machine</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B775EB">
              <w:rPr>
                <w:rFonts w:ascii="Times New Roman" w:hAnsi="Times New Roman"/>
                <w:b/>
                <w:color w:val="290015"/>
                <w:sz w:val="20"/>
              </w:rPr>
              <w:t xml:space="preserve"> </w:t>
            </w:r>
            <w:r>
              <w:rPr>
                <w:rFonts w:ascii="Calibri" w:hAnsi="Calibri"/>
                <w:b/>
                <w:color w:val="290015"/>
                <w:sz w:val="20"/>
              </w:rPr>
              <w:t>8B: there is/there are, some/any + plural nouns</w:t>
            </w:r>
          </w:p>
          <w:p w:rsidR="00A56BEA" w:rsidRPr="00B775EB" w:rsidRDefault="00A56BEA" w:rsidP="00A56BEA">
            <w:pPr>
              <w:pStyle w:val="BodyA"/>
              <w:rPr>
                <w:rFonts w:ascii="Times New Roman" w:hAnsi="Times New Roman"/>
                <w:b/>
                <w:color w:val="290015"/>
                <w:sz w:val="20"/>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A56BEA" w:rsidRPr="00B775EB" w:rsidRDefault="00A56BEA" w:rsidP="00A56BEA">
            <w:pPr>
              <w:pStyle w:val="BodyA"/>
              <w:rPr>
                <w:rFonts w:ascii="Times New Roman" w:hAnsi="Times New Roman"/>
                <w:i/>
                <w:color w:val="290015"/>
                <w:sz w:val="20"/>
              </w:rPr>
            </w:pPr>
            <w:r w:rsidRPr="00B775EB">
              <w:rPr>
                <w:rFonts w:ascii="Times New Roman" w:hAnsi="Times New Roman"/>
                <w:i/>
                <w:color w:val="290015"/>
                <w:sz w:val="20"/>
              </w:rPr>
              <w:t>*Related pages of Vocabulary Bank and Grammar Bank will be used in the classroom</w:t>
            </w:r>
          </w:p>
          <w:p w:rsidR="00A56BEA" w:rsidRPr="00B775EB" w:rsidRDefault="00A56BEA" w:rsidP="00A56BEA">
            <w:pPr>
              <w:pStyle w:val="BodyA"/>
              <w:rPr>
                <w:rFonts w:ascii="Times New Roman" w:hAnsi="Times New Roman"/>
                <w:color w:val="290015"/>
                <w:sz w:val="20"/>
              </w:rPr>
            </w:pPr>
          </w:p>
          <w:p w:rsidR="00A56BEA" w:rsidRPr="00B775EB" w:rsidRDefault="00A56BEA" w:rsidP="00A56BEA">
            <w:pPr>
              <w:pStyle w:val="BodyA"/>
              <w:rPr>
                <w:rFonts w:ascii="Times New Roman" w:eastAsia="Times New Roman" w:hAnsi="Times New Roman"/>
                <w:b/>
                <w:color w:val="auto"/>
                <w:sz w:val="20"/>
                <w:lang w:val="de-DE"/>
              </w:rPr>
            </w:pPr>
            <w:r w:rsidRPr="00B775EB">
              <w:rPr>
                <w:rFonts w:ascii="Times New Roman" w:eastAsia="Times New Roman" w:hAnsi="Times New Roman"/>
                <w:b/>
                <w:color w:val="auto"/>
                <w:sz w:val="20"/>
                <w:lang w:val="de-DE"/>
              </w:rPr>
              <w:t xml:space="preserve"> </w:t>
            </w:r>
          </w:p>
        </w:tc>
      </w:tr>
      <w:tr w:rsidR="00A56BEA" w:rsidRPr="003F11F3" w:rsidTr="00E12A92">
        <w:trPr>
          <w:cantSplit/>
          <w:trHeight w:val="1594"/>
        </w:trPr>
        <w:tc>
          <w:tcPr>
            <w:tcW w:w="1526" w:type="dxa"/>
            <w:tcBorders>
              <w:top w:val="single" w:sz="4" w:space="0" w:color="auto"/>
              <w:left w:val="single" w:sz="8" w:space="0" w:color="000000"/>
              <w:bottom w:val="single" w:sz="4" w:space="0" w:color="auto"/>
              <w:right w:val="single" w:sz="8" w:space="0" w:color="000000"/>
            </w:tcBorders>
            <w:shd w:val="clear" w:color="auto" w:fill="FFFFFF"/>
          </w:tcPr>
          <w:p w:rsidR="00A56BEA" w:rsidRPr="003F11F3" w:rsidRDefault="00A56BEA" w:rsidP="00A56BEA">
            <w:pPr>
              <w:pStyle w:val="BodyA"/>
              <w:jc w:val="center"/>
              <w:rPr>
                <w:rFonts w:ascii="Times New Roman" w:hAnsi="Times New Roman"/>
                <w:szCs w:val="24"/>
              </w:rPr>
            </w:pPr>
          </w:p>
          <w:p w:rsidR="00A56BEA" w:rsidRPr="003F11F3" w:rsidRDefault="00A56BEA" w:rsidP="00A56BEA">
            <w:pPr>
              <w:pStyle w:val="BodyA"/>
              <w:jc w:val="center"/>
              <w:rPr>
                <w:rFonts w:ascii="Times New Roman" w:hAnsi="Times New Roman"/>
                <w:szCs w:val="24"/>
              </w:rPr>
            </w:pPr>
          </w:p>
          <w:p w:rsidR="00A56BEA" w:rsidRPr="003F11F3" w:rsidRDefault="00A56BEA" w:rsidP="00A56BEA">
            <w:pPr>
              <w:pStyle w:val="BodyA"/>
              <w:jc w:val="center"/>
              <w:rPr>
                <w:rFonts w:ascii="Times New Roman" w:hAnsi="Times New Roman"/>
                <w:szCs w:val="24"/>
              </w:rPr>
            </w:pPr>
            <w:r>
              <w:rPr>
                <w:rFonts w:ascii="Times New Roman" w:hAnsi="Times New Roman"/>
                <w:szCs w:val="24"/>
              </w:rPr>
              <w:t>11</w:t>
            </w:r>
          </w:p>
          <w:p w:rsidR="00A56BEA" w:rsidRPr="003F11F3" w:rsidRDefault="00A56BEA" w:rsidP="00A56BEA">
            <w:pPr>
              <w:pStyle w:val="BodyA"/>
              <w:jc w:val="center"/>
              <w:rPr>
                <w:rFonts w:ascii="Times New Roman" w:hAnsi="Times New Roman"/>
                <w:szCs w:val="24"/>
              </w:rPr>
            </w:pPr>
          </w:p>
          <w:p w:rsidR="00A56BEA" w:rsidRPr="003F11F3" w:rsidRDefault="00A56BEA" w:rsidP="00A56BEA">
            <w:pPr>
              <w:pStyle w:val="BodyA"/>
              <w:jc w:val="center"/>
              <w:rPr>
                <w:rFonts w:ascii="Times New Roman" w:hAnsi="Times New Roman"/>
                <w:b/>
                <w:szCs w:val="24"/>
              </w:rPr>
            </w:pPr>
            <w:r>
              <w:rPr>
                <w:rFonts w:ascii="Times New Roman" w:hAnsi="Times New Roman"/>
                <w:b/>
                <w:szCs w:val="24"/>
              </w:rPr>
              <w:t>22.04.2019</w:t>
            </w:r>
          </w:p>
          <w:p w:rsidR="00A56BEA" w:rsidRPr="003F11F3" w:rsidRDefault="00A56BEA" w:rsidP="00A56BEA">
            <w:pPr>
              <w:pStyle w:val="BodyA"/>
              <w:jc w:val="center"/>
              <w:rPr>
                <w:rFonts w:ascii="Times New Roman" w:hAnsi="Times New Roman"/>
                <w:szCs w:val="24"/>
              </w:rPr>
            </w:pPr>
            <w:r>
              <w:rPr>
                <w:rFonts w:ascii="Times New Roman" w:hAnsi="Times New Roman"/>
                <w:b/>
                <w:szCs w:val="24"/>
              </w:rPr>
              <w:t>26</w:t>
            </w:r>
            <w:r w:rsidRPr="003F11F3">
              <w:rPr>
                <w:rFonts w:ascii="Times New Roman" w:hAnsi="Times New Roman"/>
                <w:b/>
                <w:szCs w:val="24"/>
              </w:rPr>
              <w:t>.04.201</w:t>
            </w:r>
            <w:r>
              <w:rPr>
                <w:rFonts w:ascii="Times New Roman" w:hAnsi="Times New Roman"/>
                <w:b/>
                <w:szCs w:val="24"/>
              </w:rPr>
              <w:t>9</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56BEA" w:rsidRDefault="00A56BEA" w:rsidP="00A56BEA">
            <w:pPr>
              <w:pStyle w:val="BodyA"/>
              <w:rPr>
                <w:rFonts w:ascii="Calibri" w:hAnsi="Calibri"/>
                <w:b/>
                <w:sz w:val="20"/>
              </w:rPr>
            </w:pPr>
            <w:r>
              <w:rPr>
                <w:rFonts w:ascii="Calibri" w:hAnsi="Calibri"/>
                <w:b/>
                <w:sz w:val="20"/>
              </w:rPr>
              <w:t>Unit 8C- A night in a haunted hotel</w:t>
            </w:r>
          </w:p>
          <w:p w:rsidR="00A56BEA" w:rsidRDefault="00A56BEA" w:rsidP="00A56BEA">
            <w:pPr>
              <w:shd w:val="clear" w:color="auto" w:fill="FFFFFF"/>
              <w:spacing w:after="0" w:line="240" w:lineRule="auto"/>
              <w:rPr>
                <w:rFonts w:ascii="Calibri" w:hAnsi="Calibri"/>
                <w:sz w:val="20"/>
              </w:rPr>
            </w:pPr>
            <w:r w:rsidRPr="004770C3">
              <w:rPr>
                <w:rFonts w:ascii="Calibri" w:hAnsi="Calibri"/>
                <w:b/>
                <w:sz w:val="20"/>
              </w:rPr>
              <w:t xml:space="preserve">1) Reading: </w:t>
            </w:r>
            <w:r w:rsidRPr="004770C3">
              <w:rPr>
                <w:rFonts w:ascii="Calibri" w:hAnsi="Calibri"/>
                <w:sz w:val="20"/>
              </w:rPr>
              <w:t xml:space="preserve"> a-b-c</w:t>
            </w:r>
            <w:r>
              <w:rPr>
                <w:rFonts w:ascii="Calibri" w:hAnsi="Calibri"/>
                <w:b/>
                <w:sz w:val="20"/>
              </w:rPr>
              <w:t xml:space="preserve"> </w:t>
            </w:r>
            <w:r w:rsidRPr="00767922">
              <w:rPr>
                <w:rFonts w:ascii="Calibri" w:hAnsi="Calibri"/>
                <w:sz w:val="20"/>
              </w:rPr>
              <w:t>–d</w:t>
            </w:r>
          </w:p>
          <w:p w:rsidR="00A56BEA" w:rsidRDefault="00A56BEA" w:rsidP="00A56BEA">
            <w:pPr>
              <w:shd w:val="clear" w:color="auto" w:fill="FFFFFF"/>
              <w:spacing w:after="0" w:line="240" w:lineRule="auto"/>
              <w:rPr>
                <w:rFonts w:ascii="Calibri" w:hAnsi="Calibri"/>
                <w:sz w:val="20"/>
              </w:rPr>
            </w:pPr>
            <w:r>
              <w:rPr>
                <w:rFonts w:ascii="Calibri" w:hAnsi="Calibri"/>
                <w:b/>
                <w:sz w:val="20"/>
              </w:rPr>
              <w:t xml:space="preserve">2) Vocabulary: </w:t>
            </w:r>
            <w:r w:rsidRPr="004770C3">
              <w:rPr>
                <w:rFonts w:ascii="Calibri" w:hAnsi="Calibri"/>
                <w:sz w:val="20"/>
              </w:rPr>
              <w:t>a-b</w:t>
            </w:r>
          </w:p>
          <w:p w:rsidR="00A56BEA" w:rsidRDefault="00A56BEA" w:rsidP="00A56BEA">
            <w:pPr>
              <w:shd w:val="clear" w:color="auto" w:fill="FFFFFF"/>
              <w:spacing w:after="0" w:line="240" w:lineRule="auto"/>
              <w:rPr>
                <w:rFonts w:ascii="Calibri" w:hAnsi="Calibri"/>
                <w:sz w:val="20"/>
              </w:rPr>
            </w:pPr>
            <w:r>
              <w:rPr>
                <w:rFonts w:ascii="Calibri" w:hAnsi="Calibri"/>
                <w:b/>
                <w:sz w:val="20"/>
              </w:rPr>
              <w:t>3</w:t>
            </w:r>
            <w:r w:rsidRPr="004770C3">
              <w:rPr>
                <w:rFonts w:ascii="Calibri" w:hAnsi="Calibri"/>
                <w:b/>
                <w:sz w:val="20"/>
              </w:rPr>
              <w:t xml:space="preserve">) Pronunciation: </w:t>
            </w:r>
            <w:r>
              <w:rPr>
                <w:rFonts w:ascii="Calibri" w:hAnsi="Calibri"/>
                <w:sz w:val="20"/>
              </w:rPr>
              <w:t xml:space="preserve"> a-b</w:t>
            </w:r>
          </w:p>
          <w:p w:rsidR="00A56BEA" w:rsidRDefault="00A56BEA" w:rsidP="00A56BEA">
            <w:pPr>
              <w:shd w:val="clear" w:color="auto" w:fill="FFFFFF"/>
              <w:spacing w:after="0" w:line="240" w:lineRule="auto"/>
              <w:rPr>
                <w:rFonts w:ascii="Calibri" w:hAnsi="Calibri"/>
                <w:sz w:val="20"/>
              </w:rPr>
            </w:pPr>
            <w:r>
              <w:rPr>
                <w:rFonts w:ascii="Calibri" w:hAnsi="Calibri"/>
                <w:b/>
                <w:sz w:val="20"/>
              </w:rPr>
              <w:t>5</w:t>
            </w:r>
            <w:r w:rsidRPr="004770C3">
              <w:rPr>
                <w:rFonts w:ascii="Calibri" w:hAnsi="Calibri"/>
                <w:b/>
                <w:sz w:val="20"/>
              </w:rPr>
              <w:t xml:space="preserve">) Grammar: </w:t>
            </w:r>
            <w:r w:rsidRPr="004770C3">
              <w:rPr>
                <w:rFonts w:ascii="Calibri" w:hAnsi="Calibri"/>
                <w:sz w:val="20"/>
              </w:rPr>
              <w:t>a-b</w:t>
            </w: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rPr>
                <w:rFonts w:ascii="Times New Roman" w:hAnsi="Times New Roman"/>
                <w:b/>
                <w:sz w:val="20"/>
              </w:rPr>
            </w:pPr>
          </w:p>
          <w:p w:rsidR="00A56BEA" w:rsidRPr="00B775EB" w:rsidRDefault="00A56BEA" w:rsidP="00A56BEA">
            <w:pPr>
              <w:pStyle w:val="BodyA"/>
              <w:rPr>
                <w:rFonts w:ascii="Times New Roman" w:hAnsi="Times New Roman"/>
                <w:b/>
                <w:sz w:val="20"/>
              </w:rPr>
            </w:pPr>
          </w:p>
        </w:tc>
        <w:tc>
          <w:tcPr>
            <w:tcW w:w="3118" w:type="dxa"/>
            <w:tcBorders>
              <w:top w:val="single" w:sz="4" w:space="0" w:color="auto"/>
              <w:left w:val="single" w:sz="8" w:space="0" w:color="000000"/>
              <w:bottom w:val="single" w:sz="4" w:space="0" w:color="auto"/>
              <w:right w:val="single" w:sz="8" w:space="0" w:color="000000"/>
            </w:tcBorders>
            <w:shd w:val="clear" w:color="auto" w:fill="FFFFFF"/>
          </w:tcPr>
          <w:p w:rsidR="00A56BEA" w:rsidRDefault="00A56BEA" w:rsidP="00A56BEA">
            <w:pPr>
              <w:spacing w:after="0" w:line="240" w:lineRule="auto"/>
              <w:rPr>
                <w:color w:val="290015"/>
                <w:sz w:val="20"/>
                <w:szCs w:val="20"/>
                <w:lang w:val="en-US"/>
              </w:rPr>
            </w:pPr>
            <w:r w:rsidRPr="00B775EB">
              <w:rPr>
                <w:color w:val="290015"/>
                <w:sz w:val="20"/>
                <w:szCs w:val="20"/>
                <w:lang w:val="en-US"/>
              </w:rPr>
              <w:t>Students will be able to:</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 xml:space="preserve">recognize the prepositions of place and movement </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practice pronunciation of silent letters</w:t>
            </w:r>
          </w:p>
          <w:p w:rsidR="00A56BEA" w:rsidRPr="006F1F82"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there was/there were</w:t>
            </w:r>
            <w:r w:rsidRPr="006F1F82">
              <w:rPr>
                <w:color w:val="290015"/>
                <w:sz w:val="20"/>
                <w:szCs w:val="20"/>
                <w:lang w:val="en-US"/>
              </w:rPr>
              <w:t xml:space="preserve"> </w:t>
            </w:r>
          </w:p>
        </w:tc>
        <w:tc>
          <w:tcPr>
            <w:tcW w:w="3119" w:type="dxa"/>
            <w:tcBorders>
              <w:top w:val="single" w:sz="4" w:space="0" w:color="auto"/>
              <w:left w:val="single" w:sz="8" w:space="0" w:color="000000"/>
              <w:bottom w:val="single" w:sz="4" w:space="0" w:color="auto"/>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B775EB">
              <w:rPr>
                <w:rFonts w:ascii="Times New Roman" w:hAnsi="Times New Roman"/>
                <w:color w:val="290015"/>
                <w:sz w:val="20"/>
              </w:rPr>
              <w:t xml:space="preserve"> </w:t>
            </w:r>
            <w:r>
              <w:rPr>
                <w:rFonts w:ascii="Calibri" w:hAnsi="Calibri"/>
                <w:b/>
                <w:color w:val="290015"/>
                <w:sz w:val="20"/>
              </w:rPr>
              <w:t>8C: Prepositions: place and movement</w:t>
            </w:r>
          </w:p>
          <w:p w:rsidR="00A56BEA" w:rsidRDefault="00A56BEA" w:rsidP="00A56BEA">
            <w:pPr>
              <w:pStyle w:val="BodyA"/>
              <w:jc w:val="center"/>
              <w:rPr>
                <w:rFonts w:ascii="Calibri" w:hAnsi="Calibri"/>
                <w:b/>
                <w:color w:val="290015"/>
                <w:sz w:val="20"/>
              </w:rPr>
            </w:pPr>
            <w:r>
              <w:rPr>
                <w:rFonts w:ascii="Calibri" w:hAnsi="Calibri"/>
                <w:b/>
                <w:color w:val="290015"/>
                <w:sz w:val="20"/>
              </w:rPr>
              <w:t xml:space="preserve">Place: </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In</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In front of</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On</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Under</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Behind</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Between</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Opposite</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 xml:space="preserve">Next to </w:t>
            </w:r>
          </w:p>
          <w:p w:rsidR="00A56BEA" w:rsidRPr="006F1F82" w:rsidRDefault="00A56BEA" w:rsidP="00A56BEA">
            <w:pPr>
              <w:pStyle w:val="BodyA"/>
              <w:jc w:val="center"/>
              <w:rPr>
                <w:rFonts w:ascii="Calibri" w:hAnsi="Calibri"/>
                <w:color w:val="290015"/>
                <w:sz w:val="20"/>
              </w:rPr>
            </w:pPr>
            <w:r>
              <w:rPr>
                <w:rFonts w:ascii="Calibri" w:hAnsi="Calibri"/>
                <w:color w:val="290015"/>
                <w:sz w:val="20"/>
              </w:rPr>
              <w:t>Over</w:t>
            </w:r>
          </w:p>
          <w:p w:rsidR="00A56BEA" w:rsidRDefault="00A56BEA" w:rsidP="00A56BEA">
            <w:pPr>
              <w:pStyle w:val="BodyA"/>
              <w:jc w:val="center"/>
              <w:rPr>
                <w:rFonts w:ascii="Calibri" w:hAnsi="Calibri"/>
                <w:b/>
                <w:color w:val="290015"/>
                <w:sz w:val="20"/>
              </w:rPr>
            </w:pPr>
            <w:r>
              <w:rPr>
                <w:rFonts w:ascii="Calibri" w:hAnsi="Calibri"/>
                <w:b/>
                <w:color w:val="290015"/>
                <w:sz w:val="20"/>
              </w:rPr>
              <w:t xml:space="preserve">Movement: </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From…to</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Into</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Out of</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Up</w:t>
            </w:r>
          </w:p>
          <w:p w:rsidR="00A56BEA" w:rsidRPr="001F1E42" w:rsidRDefault="00A56BEA" w:rsidP="00A56BEA">
            <w:pPr>
              <w:pStyle w:val="BodyA"/>
              <w:jc w:val="center"/>
              <w:rPr>
                <w:rFonts w:ascii="Calibri" w:hAnsi="Calibri"/>
                <w:color w:val="290015"/>
                <w:sz w:val="20"/>
              </w:rPr>
            </w:pPr>
            <w:r w:rsidRPr="001F1E42">
              <w:rPr>
                <w:rFonts w:ascii="Calibri" w:hAnsi="Calibri"/>
                <w:color w:val="290015"/>
                <w:sz w:val="20"/>
              </w:rPr>
              <w:t>Down</w:t>
            </w:r>
          </w:p>
          <w:p w:rsidR="00A56BEA" w:rsidRDefault="00A56BEA" w:rsidP="00A56BEA">
            <w:pPr>
              <w:pStyle w:val="BodyA"/>
              <w:jc w:val="center"/>
              <w:rPr>
                <w:rFonts w:ascii="Calibri" w:hAnsi="Calibri"/>
                <w:b/>
                <w:color w:val="290015"/>
                <w:sz w:val="20"/>
              </w:rPr>
            </w:pPr>
            <w:r w:rsidRPr="001F1E42">
              <w:rPr>
                <w:rFonts w:ascii="Calibri" w:hAnsi="Calibri"/>
                <w:color w:val="290015"/>
                <w:sz w:val="20"/>
              </w:rPr>
              <w:t>Towards</w:t>
            </w:r>
          </w:p>
          <w:p w:rsidR="00A56BEA" w:rsidRDefault="00A56BEA" w:rsidP="00A56BEA">
            <w:pPr>
              <w:pStyle w:val="BodyA"/>
              <w:jc w:val="center"/>
              <w:rPr>
                <w:rFonts w:ascii="Calibri" w:hAnsi="Calibri"/>
                <w:b/>
                <w:color w:val="290015"/>
                <w:sz w:val="20"/>
              </w:rPr>
            </w:pPr>
            <w:r>
              <w:rPr>
                <w:rFonts w:ascii="Calibri" w:hAnsi="Calibri"/>
                <w:b/>
                <w:color w:val="290015"/>
                <w:sz w:val="20"/>
              </w:rPr>
              <w:t>Lounge</w:t>
            </w:r>
          </w:p>
          <w:p w:rsidR="00A56BEA" w:rsidRDefault="00A56BEA" w:rsidP="00A56BEA">
            <w:pPr>
              <w:pStyle w:val="BodyA"/>
              <w:jc w:val="center"/>
              <w:rPr>
                <w:rFonts w:ascii="Calibri" w:hAnsi="Calibri"/>
                <w:b/>
                <w:color w:val="290015"/>
                <w:sz w:val="20"/>
              </w:rPr>
            </w:pPr>
            <w:r>
              <w:rPr>
                <w:rFonts w:ascii="Calibri" w:hAnsi="Calibri"/>
                <w:b/>
                <w:color w:val="290015"/>
                <w:sz w:val="20"/>
              </w:rPr>
              <w:t>Owner</w:t>
            </w:r>
          </w:p>
          <w:p w:rsidR="00A56BEA" w:rsidRDefault="00A56BEA" w:rsidP="00A56BEA">
            <w:pPr>
              <w:pStyle w:val="BodyA"/>
              <w:jc w:val="center"/>
              <w:rPr>
                <w:rFonts w:ascii="Calibri" w:hAnsi="Calibri"/>
                <w:b/>
                <w:color w:val="290015"/>
                <w:sz w:val="20"/>
              </w:rPr>
            </w:pPr>
            <w:r>
              <w:rPr>
                <w:rFonts w:ascii="Calibri" w:hAnsi="Calibri"/>
                <w:b/>
                <w:color w:val="290015"/>
                <w:sz w:val="20"/>
              </w:rPr>
              <w:t>Check out</w:t>
            </w:r>
          </w:p>
          <w:p w:rsidR="00A56BEA" w:rsidRDefault="00A56BEA" w:rsidP="00A56BEA">
            <w:pPr>
              <w:pStyle w:val="BodyA"/>
              <w:jc w:val="center"/>
              <w:rPr>
                <w:rFonts w:ascii="Calibri" w:hAnsi="Calibri"/>
                <w:b/>
                <w:color w:val="290015"/>
                <w:sz w:val="20"/>
              </w:rPr>
            </w:pPr>
            <w:r>
              <w:rPr>
                <w:rFonts w:ascii="Calibri" w:hAnsi="Calibri"/>
                <w:b/>
                <w:color w:val="290015"/>
                <w:sz w:val="20"/>
              </w:rPr>
              <w:t>Guest</w:t>
            </w:r>
          </w:p>
          <w:p w:rsidR="00A56BEA" w:rsidRPr="006F1F82" w:rsidRDefault="00A56BEA" w:rsidP="00A56BEA">
            <w:pPr>
              <w:pStyle w:val="BodyA"/>
              <w:jc w:val="center"/>
              <w:rPr>
                <w:rFonts w:ascii="Calibri" w:hAnsi="Calibri"/>
                <w:b/>
                <w:color w:val="290015"/>
                <w:sz w:val="20"/>
              </w:rPr>
            </w:pPr>
            <w:r>
              <w:rPr>
                <w:rFonts w:ascii="Calibri" w:hAnsi="Calibri"/>
                <w:b/>
                <w:color w:val="290015"/>
                <w:sz w:val="20"/>
              </w:rPr>
              <w:t>suite</w:t>
            </w:r>
          </w:p>
        </w:tc>
        <w:tc>
          <w:tcPr>
            <w:tcW w:w="2551" w:type="dxa"/>
            <w:tcBorders>
              <w:top w:val="single" w:sz="4" w:space="0" w:color="auto"/>
              <w:left w:val="single" w:sz="8" w:space="0" w:color="000000"/>
              <w:bottom w:val="single" w:sz="4" w:space="0" w:color="auto"/>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r>
              <w:rPr>
                <w:rFonts w:ascii="Calibri" w:hAnsi="Calibri"/>
                <w:b/>
                <w:color w:val="290015"/>
                <w:sz w:val="20"/>
              </w:rPr>
              <w:t>8C: there was/there were</w:t>
            </w:r>
          </w:p>
        </w:tc>
        <w:tc>
          <w:tcPr>
            <w:tcW w:w="2362" w:type="dxa"/>
            <w:tcBorders>
              <w:top w:val="single" w:sz="4" w:space="0" w:color="auto"/>
              <w:left w:val="single" w:sz="8" w:space="0" w:color="000000"/>
              <w:bottom w:val="single" w:sz="4" w:space="0" w:color="auto"/>
              <w:right w:val="single" w:sz="8" w:space="0" w:color="000000"/>
            </w:tcBorders>
            <w:shd w:val="clear" w:color="auto" w:fill="FFFFFF"/>
          </w:tcPr>
          <w:p w:rsidR="00A56BEA" w:rsidRDefault="00A56BEA" w:rsidP="00A56BEA">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A56BEA" w:rsidRPr="003F11F3" w:rsidRDefault="00A56BEA" w:rsidP="00A56BEA">
            <w:pPr>
              <w:pStyle w:val="BodyA"/>
              <w:rPr>
                <w:rFonts w:ascii="Times New Roman" w:hAnsi="Times New Roman"/>
                <w:i/>
                <w:color w:val="290015"/>
                <w:szCs w:val="24"/>
              </w:rPr>
            </w:pPr>
            <w:r>
              <w:rPr>
                <w:rFonts w:ascii="Times New Roman" w:hAnsi="Times New Roman"/>
                <w:i/>
                <w:color w:val="290015"/>
                <w:szCs w:val="24"/>
              </w:rPr>
              <w:t>*April 23</w:t>
            </w:r>
            <w:r w:rsidRPr="00B775EB">
              <w:rPr>
                <w:rFonts w:ascii="Times New Roman" w:hAnsi="Times New Roman"/>
                <w:i/>
                <w:color w:val="290015"/>
                <w:szCs w:val="24"/>
                <w:vertAlign w:val="superscript"/>
              </w:rPr>
              <w:t>rd</w:t>
            </w:r>
            <w:r>
              <w:rPr>
                <w:rFonts w:ascii="Times New Roman" w:hAnsi="Times New Roman"/>
                <w:i/>
                <w:color w:val="290015"/>
                <w:szCs w:val="24"/>
              </w:rPr>
              <w:t xml:space="preserve"> is national holiday.</w:t>
            </w:r>
          </w:p>
          <w:p w:rsidR="00A56BEA" w:rsidRPr="003F11F3" w:rsidRDefault="00A56BEA" w:rsidP="00A56BEA">
            <w:pPr>
              <w:pStyle w:val="BodyA"/>
              <w:jc w:val="center"/>
              <w:rPr>
                <w:rFonts w:ascii="Times New Roman" w:hAnsi="Times New Roman"/>
                <w:szCs w:val="24"/>
              </w:rPr>
            </w:pPr>
          </w:p>
        </w:tc>
      </w:tr>
      <w:tr w:rsidR="00A56BEA" w:rsidRPr="003F11F3" w:rsidTr="00E12A92">
        <w:trPr>
          <w:cantSplit/>
          <w:trHeight w:val="2197"/>
        </w:trPr>
        <w:tc>
          <w:tcPr>
            <w:tcW w:w="1526" w:type="dxa"/>
            <w:tcBorders>
              <w:top w:val="single" w:sz="4" w:space="0" w:color="auto"/>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r w:rsidRPr="00B775EB">
              <w:rPr>
                <w:rFonts w:ascii="Times New Roman" w:hAnsi="Times New Roman"/>
                <w:sz w:val="20"/>
              </w:rPr>
              <w:t>12</w:t>
            </w: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29.04.2019</w:t>
            </w:r>
          </w:p>
          <w:p w:rsidR="00A56BEA" w:rsidRPr="00B775EB" w:rsidRDefault="00A56BEA" w:rsidP="00A56BEA">
            <w:pPr>
              <w:pStyle w:val="BodyA"/>
              <w:jc w:val="center"/>
              <w:rPr>
                <w:rFonts w:ascii="Times New Roman" w:hAnsi="Times New Roman"/>
                <w:sz w:val="20"/>
              </w:rPr>
            </w:pPr>
            <w:r w:rsidRPr="00B775EB">
              <w:rPr>
                <w:rFonts w:ascii="Times New Roman" w:hAnsi="Times New Roman"/>
                <w:b/>
                <w:sz w:val="20"/>
              </w:rPr>
              <w:t>03.05.2019</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A56BEA" w:rsidRDefault="00A56BEA" w:rsidP="00A56BEA">
            <w:pPr>
              <w:pStyle w:val="BodyA"/>
              <w:rPr>
                <w:rFonts w:ascii="Calibri" w:hAnsi="Calibri"/>
                <w:b/>
                <w:sz w:val="20"/>
              </w:rPr>
            </w:pPr>
            <w:r w:rsidRPr="001F1E42">
              <w:rPr>
                <w:rFonts w:ascii="Calibri" w:hAnsi="Calibri"/>
                <w:b/>
                <w:sz w:val="20"/>
              </w:rPr>
              <w:t xml:space="preserve">Unit 9A- What I ate yesterday </w:t>
            </w:r>
          </w:p>
          <w:p w:rsidR="00A56BEA" w:rsidRDefault="00A56BEA" w:rsidP="00A56BEA">
            <w:pPr>
              <w:shd w:val="clear" w:color="auto" w:fill="FFFFFF"/>
              <w:spacing w:after="0"/>
              <w:rPr>
                <w:rFonts w:ascii="Calibri" w:hAnsi="Calibri"/>
                <w:sz w:val="20"/>
              </w:rPr>
            </w:pPr>
            <w:r>
              <w:rPr>
                <w:rFonts w:ascii="Calibri" w:hAnsi="Calibri"/>
                <w:b/>
                <w:sz w:val="20"/>
              </w:rPr>
              <w:t xml:space="preserve">1) Vocabulary: </w:t>
            </w:r>
            <w:r w:rsidRPr="004770C3">
              <w:rPr>
                <w:rFonts w:ascii="Calibri" w:hAnsi="Calibri"/>
                <w:sz w:val="20"/>
              </w:rPr>
              <w:t>a-b</w:t>
            </w:r>
          </w:p>
          <w:p w:rsidR="00A56BEA" w:rsidRDefault="00A56BEA" w:rsidP="00A56BEA">
            <w:pPr>
              <w:pStyle w:val="BodyA"/>
              <w:rPr>
                <w:rFonts w:ascii="Calibri" w:hAnsi="Calibri"/>
                <w:sz w:val="20"/>
              </w:rPr>
            </w:pPr>
            <w:r>
              <w:rPr>
                <w:rFonts w:ascii="Calibri" w:hAnsi="Calibri"/>
                <w:b/>
                <w:sz w:val="20"/>
              </w:rPr>
              <w:t xml:space="preserve">2) </w:t>
            </w:r>
            <w:r w:rsidRPr="004C4A9E">
              <w:rPr>
                <w:rFonts w:ascii="Calibri" w:hAnsi="Calibri"/>
                <w:b/>
                <w:sz w:val="20"/>
              </w:rPr>
              <w:t xml:space="preserve"> Reading</w:t>
            </w:r>
            <w:r>
              <w:rPr>
                <w:rFonts w:ascii="Calibri" w:hAnsi="Calibri"/>
                <w:b/>
                <w:sz w:val="20"/>
              </w:rPr>
              <w:t xml:space="preserve">: </w:t>
            </w:r>
            <w:r>
              <w:rPr>
                <w:rFonts w:ascii="Calibri" w:hAnsi="Calibri"/>
                <w:sz w:val="20"/>
              </w:rPr>
              <w:t xml:space="preserve"> a-b-c-d-e</w:t>
            </w:r>
          </w:p>
          <w:p w:rsidR="00A56BEA" w:rsidRDefault="00A56BEA" w:rsidP="00A56BEA">
            <w:pPr>
              <w:pStyle w:val="BodyA"/>
              <w:rPr>
                <w:rFonts w:ascii="Calibri" w:hAnsi="Calibri"/>
                <w:sz w:val="20"/>
              </w:rPr>
            </w:pPr>
            <w:r>
              <w:rPr>
                <w:rFonts w:ascii="Calibri" w:hAnsi="Calibri"/>
                <w:b/>
                <w:sz w:val="20"/>
              </w:rPr>
              <w:t>3</w:t>
            </w:r>
            <w:r w:rsidRPr="004770C3">
              <w:rPr>
                <w:rFonts w:ascii="Calibri" w:hAnsi="Calibri"/>
                <w:b/>
                <w:sz w:val="20"/>
              </w:rPr>
              <w:t xml:space="preserve">) Grammar: </w:t>
            </w:r>
            <w:r w:rsidRPr="004770C3">
              <w:rPr>
                <w:rFonts w:ascii="Calibri" w:hAnsi="Calibri"/>
                <w:sz w:val="20"/>
              </w:rPr>
              <w:t>a-b</w:t>
            </w:r>
            <w:r>
              <w:rPr>
                <w:rFonts w:ascii="Calibri" w:hAnsi="Calibri"/>
                <w:sz w:val="20"/>
              </w:rPr>
              <w:t>-c</w:t>
            </w:r>
          </w:p>
          <w:p w:rsidR="00A56BEA" w:rsidRDefault="00A56BEA" w:rsidP="00A56BEA">
            <w:pPr>
              <w:shd w:val="clear" w:color="auto" w:fill="FFFFFF"/>
              <w:spacing w:after="0"/>
              <w:rPr>
                <w:rFonts w:ascii="Calibri" w:hAnsi="Calibri"/>
                <w:sz w:val="20"/>
              </w:rPr>
            </w:pPr>
            <w:r>
              <w:rPr>
                <w:rFonts w:ascii="Calibri" w:hAnsi="Calibri"/>
                <w:b/>
                <w:sz w:val="20"/>
              </w:rPr>
              <w:t>4</w:t>
            </w:r>
            <w:r w:rsidRPr="004770C3">
              <w:rPr>
                <w:rFonts w:ascii="Calibri" w:hAnsi="Calibri"/>
                <w:b/>
                <w:sz w:val="20"/>
              </w:rPr>
              <w:t xml:space="preserve">) Pronunciation: </w:t>
            </w:r>
            <w:r>
              <w:rPr>
                <w:rFonts w:ascii="Calibri" w:hAnsi="Calibri"/>
                <w:sz w:val="20"/>
              </w:rPr>
              <w:t xml:space="preserve"> a-b</w:t>
            </w:r>
          </w:p>
          <w:p w:rsidR="00A56BEA" w:rsidRDefault="00A56BEA" w:rsidP="00A56BEA">
            <w:pPr>
              <w:pStyle w:val="BodyA"/>
              <w:rPr>
                <w:rFonts w:ascii="Calibri" w:hAnsi="Calibri"/>
                <w:sz w:val="20"/>
              </w:rPr>
            </w:pPr>
            <w:r>
              <w:rPr>
                <w:rFonts w:ascii="Calibri" w:hAnsi="Calibri"/>
                <w:b/>
                <w:sz w:val="20"/>
              </w:rPr>
              <w:t xml:space="preserve">5) Speaking: </w:t>
            </w:r>
            <w:r>
              <w:rPr>
                <w:rFonts w:ascii="Calibri" w:hAnsi="Calibri"/>
                <w:sz w:val="20"/>
              </w:rPr>
              <w:t xml:space="preserve"> a-b</w:t>
            </w:r>
          </w:p>
          <w:p w:rsidR="00A56BEA" w:rsidRDefault="00A56BEA" w:rsidP="00A56BEA">
            <w:pPr>
              <w:pStyle w:val="BodyA"/>
              <w:rPr>
                <w:rFonts w:ascii="Calibri" w:hAnsi="Calibri"/>
                <w:sz w:val="20"/>
              </w:rPr>
            </w:pPr>
            <w:r>
              <w:rPr>
                <w:rFonts w:ascii="Calibri" w:hAnsi="Calibri"/>
                <w:b/>
                <w:sz w:val="20"/>
              </w:rPr>
              <w:t>6</w:t>
            </w:r>
            <w:r w:rsidRPr="004770C3">
              <w:rPr>
                <w:rFonts w:ascii="Calibri" w:hAnsi="Calibri"/>
                <w:b/>
                <w:sz w:val="20"/>
              </w:rPr>
              <w:t xml:space="preserve">) Listening: </w:t>
            </w:r>
            <w:r w:rsidRPr="004770C3">
              <w:rPr>
                <w:rFonts w:ascii="Calibri" w:hAnsi="Calibri"/>
                <w:sz w:val="20"/>
              </w:rPr>
              <w:t xml:space="preserve"> </w:t>
            </w:r>
            <w:r>
              <w:rPr>
                <w:rFonts w:ascii="Calibri" w:hAnsi="Calibri"/>
                <w:sz w:val="20"/>
              </w:rPr>
              <w:t xml:space="preserve"> a-b-c-d-e-f</w:t>
            </w:r>
          </w:p>
          <w:p w:rsidR="00A56BEA" w:rsidRPr="003F11F3" w:rsidRDefault="00A56BEA" w:rsidP="00A56BEA">
            <w:pPr>
              <w:shd w:val="clear" w:color="auto" w:fill="FFFFFF"/>
              <w:spacing w:after="0" w:line="240" w:lineRule="auto"/>
            </w:pPr>
          </w:p>
          <w:p w:rsidR="00A56BEA" w:rsidRPr="003F11F3" w:rsidRDefault="00A56BEA" w:rsidP="00A56BEA">
            <w:pPr>
              <w:shd w:val="clear" w:color="auto" w:fill="FFFFFF"/>
              <w:spacing w:after="0" w:line="240" w:lineRule="auto"/>
              <w:rPr>
                <w:lang w:val="de-DE"/>
              </w:rPr>
            </w:pPr>
          </w:p>
          <w:p w:rsidR="00A56BEA" w:rsidRPr="003F11F3" w:rsidRDefault="00A56BEA" w:rsidP="00A56BEA">
            <w:pPr>
              <w:shd w:val="clear" w:color="auto" w:fill="FFFFFF"/>
              <w:spacing w:after="0" w:line="240" w:lineRule="auto"/>
            </w:pPr>
          </w:p>
          <w:p w:rsidR="00A56BEA" w:rsidRPr="003F11F3" w:rsidRDefault="00A56BEA" w:rsidP="00A56BEA">
            <w:pPr>
              <w:shd w:val="clear" w:color="auto" w:fill="FFFFFF"/>
              <w:spacing w:after="0" w:line="240" w:lineRule="auto"/>
              <w:rPr>
                <w:b/>
              </w:rPr>
            </w:pPr>
          </w:p>
          <w:p w:rsidR="00A56BEA" w:rsidRPr="003F11F3" w:rsidRDefault="00A56BEA" w:rsidP="00A56BEA">
            <w:pPr>
              <w:spacing w:after="0" w:line="240" w:lineRule="auto"/>
              <w:jc w:val="both"/>
            </w:pPr>
          </w:p>
        </w:tc>
        <w:tc>
          <w:tcPr>
            <w:tcW w:w="3118" w:type="dxa"/>
            <w:tcBorders>
              <w:top w:val="single" w:sz="4" w:space="0" w:color="auto"/>
              <w:left w:val="single" w:sz="8" w:space="0" w:color="000000"/>
              <w:right w:val="single" w:sz="8" w:space="0" w:color="000000"/>
            </w:tcBorders>
            <w:shd w:val="clear" w:color="auto" w:fill="FFFFFF"/>
          </w:tcPr>
          <w:p w:rsidR="00A56BEA" w:rsidRDefault="00A56BEA" w:rsidP="00A56BEA">
            <w:pPr>
              <w:spacing w:after="0" w:line="240" w:lineRule="auto"/>
              <w:rPr>
                <w:color w:val="290015"/>
                <w:sz w:val="20"/>
                <w:szCs w:val="20"/>
                <w:lang w:val="en-US"/>
              </w:rPr>
            </w:pPr>
            <w:r w:rsidRPr="00B775EB">
              <w:rPr>
                <w:color w:val="290015"/>
                <w:sz w:val="20"/>
                <w:szCs w:val="20"/>
                <w:lang w:val="en-US"/>
              </w:rPr>
              <w:t>Students will be able to:</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 xml:space="preserve">Recognize </w:t>
            </w:r>
            <w:r w:rsidRPr="00B775EB">
              <w:rPr>
                <w:color w:val="290015"/>
                <w:sz w:val="20"/>
                <w:szCs w:val="20"/>
              </w:rPr>
              <w:t>countable/uncountable nouns ; a/an, some, any</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rPr>
              <w:t>Practice the letters ea</w:t>
            </w:r>
          </w:p>
          <w:p w:rsidR="00A56BEA" w:rsidRDefault="00A56BEA" w:rsidP="00A56BEA">
            <w:pPr>
              <w:numPr>
                <w:ilvl w:val="0"/>
                <w:numId w:val="3"/>
              </w:numPr>
              <w:spacing w:after="0" w:line="240" w:lineRule="auto"/>
              <w:rPr>
                <w:color w:val="290015"/>
                <w:sz w:val="20"/>
                <w:szCs w:val="20"/>
                <w:lang w:val="en-US"/>
              </w:rPr>
            </w:pPr>
            <w:r w:rsidRPr="00B775EB">
              <w:rPr>
                <w:color w:val="290015"/>
                <w:sz w:val="20"/>
                <w:szCs w:val="20"/>
              </w:rPr>
              <w:t>Prepare a food diary</w:t>
            </w:r>
          </w:p>
          <w:p w:rsidR="00A56BEA" w:rsidRPr="006F1F82" w:rsidRDefault="00A56BEA" w:rsidP="00A56BEA">
            <w:pPr>
              <w:numPr>
                <w:ilvl w:val="0"/>
                <w:numId w:val="3"/>
              </w:numPr>
              <w:spacing w:after="0" w:line="240" w:lineRule="auto"/>
              <w:rPr>
                <w:color w:val="290015"/>
                <w:sz w:val="20"/>
                <w:szCs w:val="20"/>
                <w:lang w:val="en-US"/>
              </w:rPr>
            </w:pPr>
            <w:r w:rsidRPr="006F1F82">
              <w:rPr>
                <w:color w:val="290015"/>
                <w:sz w:val="20"/>
                <w:szCs w:val="20"/>
              </w:rPr>
              <w:t>Practice speaking</w:t>
            </w:r>
          </w:p>
          <w:p w:rsidR="00A56BEA" w:rsidRPr="00B775EB" w:rsidRDefault="00A56BEA" w:rsidP="00A56BEA">
            <w:pPr>
              <w:pStyle w:val="BodyA"/>
              <w:jc w:val="center"/>
              <w:rPr>
                <w:rFonts w:ascii="Times New Roman" w:hAnsi="Times New Roman"/>
                <w:b/>
                <w:color w:val="290015"/>
                <w:sz w:val="20"/>
              </w:rPr>
            </w:pPr>
          </w:p>
        </w:tc>
        <w:tc>
          <w:tcPr>
            <w:tcW w:w="3119" w:type="dxa"/>
            <w:tcBorders>
              <w:top w:val="single" w:sz="4" w:space="0" w:color="auto"/>
              <w:left w:val="single" w:sz="8" w:space="0" w:color="000000"/>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207F71">
              <w:rPr>
                <w:rFonts w:ascii="Calibri" w:hAnsi="Calibri"/>
                <w:b/>
                <w:color w:val="290015"/>
                <w:sz w:val="20"/>
              </w:rPr>
              <w:t xml:space="preserve">9A: Food </w:t>
            </w:r>
          </w:p>
          <w:p w:rsidR="00A56BEA" w:rsidRDefault="00A56BEA" w:rsidP="00A56BEA">
            <w:pPr>
              <w:pStyle w:val="BodyA"/>
              <w:jc w:val="center"/>
              <w:rPr>
                <w:rFonts w:ascii="Calibri" w:hAnsi="Calibri"/>
                <w:b/>
                <w:color w:val="290015"/>
                <w:sz w:val="20"/>
              </w:rPr>
            </w:pPr>
            <w:r>
              <w:rPr>
                <w:rFonts w:ascii="Calibri" w:hAnsi="Calibri"/>
                <w:b/>
                <w:color w:val="290015"/>
                <w:sz w:val="20"/>
              </w:rPr>
              <w:t>Breakfast:</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Bread</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Butter</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Cereal</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Cheese</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Coffee</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Eggs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Jam</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Orange juice</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Milk</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Sugar</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Tea</w:t>
            </w:r>
          </w:p>
          <w:p w:rsidR="00A56BEA" w:rsidRPr="006F1F82" w:rsidRDefault="00A56BEA" w:rsidP="00A56BEA">
            <w:pPr>
              <w:pStyle w:val="BodyA"/>
              <w:jc w:val="center"/>
              <w:rPr>
                <w:rFonts w:ascii="Calibri" w:hAnsi="Calibri"/>
                <w:color w:val="290015"/>
                <w:sz w:val="20"/>
              </w:rPr>
            </w:pPr>
            <w:r>
              <w:rPr>
                <w:rFonts w:ascii="Calibri" w:hAnsi="Calibri"/>
                <w:color w:val="290015"/>
                <w:sz w:val="20"/>
              </w:rPr>
              <w:t>Toast</w:t>
            </w:r>
          </w:p>
          <w:p w:rsidR="00A56BEA" w:rsidRDefault="00A56BEA" w:rsidP="00A56BEA">
            <w:pPr>
              <w:pStyle w:val="BodyA"/>
              <w:jc w:val="center"/>
              <w:rPr>
                <w:rFonts w:ascii="Calibri" w:hAnsi="Calibri"/>
                <w:b/>
                <w:color w:val="290015"/>
                <w:sz w:val="20"/>
              </w:rPr>
            </w:pPr>
            <w:r>
              <w:rPr>
                <w:rFonts w:ascii="Calibri" w:hAnsi="Calibri"/>
                <w:b/>
                <w:color w:val="290015"/>
                <w:sz w:val="20"/>
              </w:rPr>
              <w:t>Lunch/Dinner</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Fish</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Meat</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Olive oil</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Pasta</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Rice</w:t>
            </w:r>
          </w:p>
          <w:p w:rsidR="00A56BEA" w:rsidRDefault="00A56BEA" w:rsidP="00A56BEA">
            <w:pPr>
              <w:pStyle w:val="BodyA"/>
              <w:jc w:val="center"/>
              <w:rPr>
                <w:rFonts w:ascii="Calibri" w:hAnsi="Calibri"/>
                <w:color w:val="290015"/>
                <w:sz w:val="20"/>
              </w:rPr>
            </w:pPr>
            <w:r w:rsidRPr="00207F71">
              <w:rPr>
                <w:rFonts w:ascii="Calibri" w:hAnsi="Calibri"/>
                <w:color w:val="290015"/>
                <w:sz w:val="20"/>
              </w:rPr>
              <w:t>Salad</w:t>
            </w:r>
          </w:p>
          <w:p w:rsidR="00A56BEA" w:rsidRDefault="00A56BEA" w:rsidP="00A56BEA">
            <w:pPr>
              <w:pStyle w:val="BodyA"/>
              <w:jc w:val="center"/>
              <w:rPr>
                <w:rFonts w:ascii="Calibri" w:hAnsi="Calibri"/>
                <w:b/>
                <w:color w:val="290015"/>
                <w:sz w:val="20"/>
              </w:rPr>
            </w:pPr>
            <w:r w:rsidRPr="00207F71">
              <w:rPr>
                <w:rFonts w:ascii="Calibri" w:hAnsi="Calibri"/>
                <w:b/>
                <w:color w:val="290015"/>
                <w:sz w:val="20"/>
              </w:rPr>
              <w:t>Vegetables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Carrots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Chips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Lettuce</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Mushrooms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Onions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Peas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Potatoes</w:t>
            </w:r>
          </w:p>
          <w:p w:rsidR="00A56BEA" w:rsidRPr="006F1F82" w:rsidRDefault="00A56BEA" w:rsidP="00A56BEA">
            <w:pPr>
              <w:pStyle w:val="BodyA"/>
              <w:jc w:val="center"/>
              <w:rPr>
                <w:rFonts w:ascii="Calibri" w:hAnsi="Calibri"/>
                <w:color w:val="290015"/>
                <w:sz w:val="20"/>
              </w:rPr>
            </w:pPr>
            <w:r>
              <w:rPr>
                <w:rFonts w:ascii="Calibri" w:hAnsi="Calibri"/>
                <w:color w:val="290015"/>
                <w:sz w:val="20"/>
              </w:rPr>
              <w:t>Tomatoes</w:t>
            </w:r>
          </w:p>
          <w:p w:rsidR="00A56BEA" w:rsidRDefault="00A56BEA" w:rsidP="00A56BEA">
            <w:pPr>
              <w:pStyle w:val="BodyA"/>
              <w:jc w:val="center"/>
              <w:rPr>
                <w:rFonts w:ascii="Calibri" w:hAnsi="Calibri"/>
                <w:b/>
                <w:color w:val="290015"/>
                <w:sz w:val="20"/>
              </w:rPr>
            </w:pPr>
            <w:r>
              <w:rPr>
                <w:rFonts w:ascii="Calibri" w:hAnsi="Calibri"/>
                <w:b/>
                <w:color w:val="290015"/>
                <w:sz w:val="20"/>
              </w:rPr>
              <w:t xml:space="preserve">Fruit: </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Apples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Bananas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Oranges</w:t>
            </w:r>
          </w:p>
          <w:p w:rsidR="00A56BEA" w:rsidRPr="00207F71" w:rsidRDefault="00A56BEA" w:rsidP="00A56BEA">
            <w:pPr>
              <w:pStyle w:val="BodyA"/>
              <w:jc w:val="center"/>
              <w:rPr>
                <w:rFonts w:ascii="Calibri" w:hAnsi="Calibri"/>
                <w:color w:val="290015"/>
                <w:sz w:val="20"/>
              </w:rPr>
            </w:pPr>
            <w:r w:rsidRPr="00207F71">
              <w:rPr>
                <w:rFonts w:ascii="Calibri" w:hAnsi="Calibri"/>
                <w:color w:val="290015"/>
                <w:sz w:val="20"/>
              </w:rPr>
              <w:t>A pineapple</w:t>
            </w:r>
          </w:p>
          <w:p w:rsidR="00A56BEA" w:rsidRPr="00B775EB" w:rsidRDefault="00A56BEA" w:rsidP="00A56BEA">
            <w:pPr>
              <w:pStyle w:val="BodyA"/>
              <w:jc w:val="center"/>
              <w:rPr>
                <w:rFonts w:ascii="Times New Roman" w:hAnsi="Times New Roman"/>
                <w:b/>
                <w:color w:val="290015"/>
                <w:sz w:val="20"/>
              </w:rPr>
            </w:pPr>
            <w:r w:rsidRPr="00207F71">
              <w:rPr>
                <w:rFonts w:ascii="Calibri" w:hAnsi="Calibri"/>
                <w:color w:val="290015"/>
                <w:sz w:val="20"/>
              </w:rPr>
              <w:t>Strawberries</w:t>
            </w:r>
          </w:p>
        </w:tc>
        <w:tc>
          <w:tcPr>
            <w:tcW w:w="2551" w:type="dxa"/>
            <w:tcBorders>
              <w:top w:val="single" w:sz="4" w:space="0" w:color="auto"/>
              <w:left w:val="single" w:sz="8" w:space="0" w:color="000000"/>
              <w:right w:val="single" w:sz="8" w:space="0" w:color="000000"/>
            </w:tcBorders>
            <w:shd w:val="clear" w:color="auto" w:fill="FFFFFF"/>
          </w:tcPr>
          <w:p w:rsidR="00A56BEA" w:rsidRDefault="00A56BEA" w:rsidP="00A56BEA">
            <w:pPr>
              <w:pStyle w:val="BodyA"/>
              <w:rPr>
                <w:rFonts w:ascii="Calibri" w:hAnsi="Calibri"/>
                <w:b/>
                <w:color w:val="290015"/>
                <w:sz w:val="20"/>
              </w:rPr>
            </w:pPr>
            <w:r>
              <w:rPr>
                <w:rFonts w:ascii="Calibri" w:hAnsi="Calibri"/>
                <w:b/>
                <w:color w:val="290015"/>
                <w:sz w:val="20"/>
              </w:rPr>
              <w:t>9A: countable/uncountable nouns ; a/an, some, any</w:t>
            </w:r>
          </w:p>
          <w:p w:rsidR="00A56BEA" w:rsidRPr="003F11F3" w:rsidRDefault="00A56BEA" w:rsidP="00A56BEA">
            <w:pPr>
              <w:pStyle w:val="BodyA"/>
              <w:jc w:val="center"/>
              <w:rPr>
                <w:rFonts w:ascii="Times New Roman" w:hAnsi="Times New Roman"/>
                <w:b/>
                <w:color w:val="290015"/>
                <w:szCs w:val="24"/>
              </w:rPr>
            </w:pPr>
          </w:p>
        </w:tc>
        <w:tc>
          <w:tcPr>
            <w:tcW w:w="2362" w:type="dxa"/>
            <w:tcBorders>
              <w:top w:val="single" w:sz="4" w:space="0" w:color="auto"/>
              <w:left w:val="single" w:sz="8" w:space="0" w:color="000000"/>
              <w:right w:val="single" w:sz="8" w:space="0" w:color="000000"/>
            </w:tcBorders>
            <w:shd w:val="clear" w:color="auto" w:fill="FFFFFF"/>
          </w:tcPr>
          <w:p w:rsidR="00A56BEA" w:rsidRPr="005758C3" w:rsidRDefault="00A56BEA" w:rsidP="00A56BEA">
            <w:pPr>
              <w:pStyle w:val="BodyA"/>
              <w:jc w:val="center"/>
              <w:rPr>
                <w:rFonts w:ascii="Times New Roman" w:hAnsi="Times New Roman"/>
                <w:color w:val="290015"/>
                <w:sz w:val="20"/>
              </w:rPr>
            </w:pPr>
            <w:r w:rsidRPr="005758C3">
              <w:rPr>
                <w:rFonts w:ascii="Times New Roman" w:hAnsi="Times New Roman"/>
                <w:color w:val="290015"/>
                <w:sz w:val="20"/>
              </w:rPr>
              <w:t>*Related pages of Vocabulary Bank and Grammar Bank will be used in the classroom</w:t>
            </w:r>
          </w:p>
          <w:p w:rsidR="00A56BEA" w:rsidRPr="00B775EB" w:rsidRDefault="00A56BEA" w:rsidP="00A56BEA">
            <w:pPr>
              <w:pStyle w:val="BodyA"/>
              <w:jc w:val="center"/>
              <w:rPr>
                <w:rFonts w:ascii="Times New Roman" w:hAnsi="Times New Roman"/>
                <w:color w:val="290015"/>
                <w:sz w:val="20"/>
              </w:rPr>
            </w:pPr>
            <w:r w:rsidRPr="005758C3">
              <w:rPr>
                <w:rFonts w:ascii="Times New Roman" w:hAnsi="Times New Roman"/>
                <w:color w:val="290015"/>
                <w:sz w:val="20"/>
              </w:rPr>
              <w:t>*May 1st is national holiday.</w:t>
            </w:r>
          </w:p>
        </w:tc>
      </w:tr>
      <w:tr w:rsidR="00A56BEA" w:rsidRPr="003F11F3" w:rsidTr="00E12A92">
        <w:trPr>
          <w:cantSplit/>
          <w:trHeight w:val="1629"/>
        </w:trPr>
        <w:tc>
          <w:tcPr>
            <w:tcW w:w="1526"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sz w:val="20"/>
              </w:rPr>
            </w:pPr>
            <w:r w:rsidRPr="00B775EB">
              <w:rPr>
                <w:rFonts w:ascii="Times New Roman" w:hAnsi="Times New Roman"/>
                <w:sz w:val="20"/>
              </w:rPr>
              <w:t>13</w:t>
            </w: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06.05.2019</w:t>
            </w:r>
          </w:p>
          <w:p w:rsidR="00A56BEA" w:rsidRPr="00B775EB" w:rsidRDefault="00A56BEA" w:rsidP="00A56BEA">
            <w:pPr>
              <w:pStyle w:val="BodyA"/>
              <w:jc w:val="center"/>
              <w:rPr>
                <w:rFonts w:ascii="Times New Roman" w:hAnsi="Times New Roman"/>
                <w:sz w:val="20"/>
              </w:rPr>
            </w:pPr>
            <w:r w:rsidRPr="00B775EB">
              <w:rPr>
                <w:rFonts w:ascii="Times New Roman" w:hAnsi="Times New Roman"/>
                <w:b/>
                <w:sz w:val="20"/>
              </w:rPr>
              <w:t>10.05.2019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56BEA" w:rsidRDefault="00A56BEA" w:rsidP="00A56BEA">
            <w:pPr>
              <w:pStyle w:val="BodyA"/>
              <w:rPr>
                <w:rFonts w:ascii="Calibri" w:hAnsi="Calibri"/>
                <w:b/>
                <w:sz w:val="20"/>
              </w:rPr>
            </w:pPr>
            <w:r w:rsidRPr="001F1E42">
              <w:rPr>
                <w:rFonts w:ascii="Calibri" w:hAnsi="Calibri"/>
                <w:b/>
                <w:sz w:val="20"/>
              </w:rPr>
              <w:t>Unit 9</w:t>
            </w:r>
            <w:r>
              <w:rPr>
                <w:rFonts w:ascii="Calibri" w:hAnsi="Calibri"/>
                <w:b/>
                <w:sz w:val="20"/>
              </w:rPr>
              <w:t>B</w:t>
            </w:r>
            <w:r w:rsidRPr="001F1E42">
              <w:rPr>
                <w:rFonts w:ascii="Calibri" w:hAnsi="Calibri"/>
                <w:b/>
                <w:sz w:val="20"/>
              </w:rPr>
              <w:t>- Wh</w:t>
            </w:r>
            <w:r>
              <w:rPr>
                <w:rFonts w:ascii="Calibri" w:hAnsi="Calibri"/>
                <w:b/>
                <w:sz w:val="20"/>
              </w:rPr>
              <w:t>ite Gold</w:t>
            </w:r>
          </w:p>
          <w:p w:rsidR="00A56BEA" w:rsidRDefault="00A56BEA" w:rsidP="00A56BEA">
            <w:pPr>
              <w:shd w:val="clear" w:color="auto" w:fill="FFFFFF"/>
              <w:spacing w:after="0"/>
              <w:rPr>
                <w:rFonts w:ascii="Calibri" w:hAnsi="Calibri"/>
                <w:sz w:val="20"/>
              </w:rPr>
            </w:pPr>
            <w:r>
              <w:rPr>
                <w:rFonts w:ascii="Calibri" w:hAnsi="Calibri"/>
                <w:b/>
                <w:sz w:val="20"/>
              </w:rPr>
              <w:t xml:space="preserve">1) Vocabulary: </w:t>
            </w:r>
            <w:r w:rsidRPr="004770C3">
              <w:rPr>
                <w:rFonts w:ascii="Calibri" w:hAnsi="Calibri"/>
                <w:sz w:val="20"/>
              </w:rPr>
              <w:t>a-b</w:t>
            </w:r>
            <w:r>
              <w:rPr>
                <w:rFonts w:ascii="Calibri" w:hAnsi="Calibri"/>
                <w:sz w:val="20"/>
              </w:rPr>
              <w:t>-c</w:t>
            </w:r>
          </w:p>
          <w:p w:rsidR="00A56BEA" w:rsidRDefault="00A56BEA" w:rsidP="00A56BEA">
            <w:pPr>
              <w:shd w:val="clear" w:color="auto" w:fill="FFFFFF"/>
              <w:spacing w:after="0"/>
              <w:rPr>
                <w:rFonts w:ascii="Calibri" w:hAnsi="Calibri"/>
                <w:sz w:val="20"/>
              </w:rPr>
            </w:pPr>
            <w:r>
              <w:rPr>
                <w:rFonts w:ascii="Calibri" w:hAnsi="Calibri"/>
                <w:b/>
                <w:sz w:val="20"/>
              </w:rPr>
              <w:t>2</w:t>
            </w:r>
            <w:r w:rsidRPr="004770C3">
              <w:rPr>
                <w:rFonts w:ascii="Calibri" w:hAnsi="Calibri"/>
                <w:b/>
                <w:sz w:val="20"/>
              </w:rPr>
              <w:t>) Grammar:</w:t>
            </w:r>
            <w:r>
              <w:rPr>
                <w:rFonts w:ascii="Calibri" w:hAnsi="Calibri"/>
                <w:b/>
                <w:sz w:val="20"/>
              </w:rPr>
              <w:t xml:space="preserve"> </w:t>
            </w:r>
            <w:r>
              <w:rPr>
                <w:rFonts w:ascii="Calibri" w:hAnsi="Calibri"/>
                <w:sz w:val="20"/>
              </w:rPr>
              <w:t>a-b-c-d</w:t>
            </w:r>
          </w:p>
          <w:p w:rsidR="00A56BEA" w:rsidRDefault="00A56BEA" w:rsidP="00A56BEA">
            <w:pPr>
              <w:pStyle w:val="BodyA"/>
              <w:rPr>
                <w:rFonts w:ascii="Calibri" w:hAnsi="Calibri"/>
                <w:sz w:val="20"/>
              </w:rPr>
            </w:pPr>
            <w:r>
              <w:rPr>
                <w:rFonts w:ascii="Calibri" w:hAnsi="Calibri"/>
                <w:b/>
                <w:sz w:val="20"/>
              </w:rPr>
              <w:t xml:space="preserve">4) Speaking: </w:t>
            </w:r>
            <w:r>
              <w:rPr>
                <w:rFonts w:ascii="Calibri" w:hAnsi="Calibri"/>
                <w:sz w:val="20"/>
              </w:rPr>
              <w:t xml:space="preserve"> </w:t>
            </w:r>
            <w:r w:rsidRPr="004770C3">
              <w:rPr>
                <w:rFonts w:ascii="Calibri" w:hAnsi="Calibri"/>
                <w:sz w:val="20"/>
              </w:rPr>
              <w:t>a-b</w:t>
            </w:r>
            <w:r>
              <w:rPr>
                <w:rFonts w:ascii="Calibri" w:hAnsi="Calibri"/>
                <w:sz w:val="20"/>
              </w:rPr>
              <w:t>-c</w:t>
            </w:r>
          </w:p>
          <w:p w:rsidR="00A56BEA" w:rsidRDefault="00A56BEA" w:rsidP="00A56BEA">
            <w:pPr>
              <w:pStyle w:val="BodyA"/>
              <w:rPr>
                <w:rFonts w:ascii="Calibri" w:hAnsi="Calibri"/>
                <w:sz w:val="20"/>
              </w:rPr>
            </w:pPr>
            <w:r>
              <w:rPr>
                <w:rFonts w:ascii="Calibri" w:hAnsi="Calibri"/>
                <w:b/>
                <w:sz w:val="20"/>
              </w:rPr>
              <w:t xml:space="preserve">5) </w:t>
            </w:r>
            <w:r w:rsidRPr="004C4A9E">
              <w:rPr>
                <w:rFonts w:ascii="Calibri" w:hAnsi="Calibri"/>
                <w:b/>
                <w:sz w:val="20"/>
              </w:rPr>
              <w:t xml:space="preserve"> Reading</w:t>
            </w:r>
            <w:r>
              <w:rPr>
                <w:rFonts w:ascii="Calibri" w:hAnsi="Calibri"/>
                <w:b/>
                <w:sz w:val="20"/>
              </w:rPr>
              <w:t xml:space="preserve">: </w:t>
            </w:r>
            <w:r>
              <w:rPr>
                <w:rFonts w:ascii="Calibri" w:hAnsi="Calibri"/>
                <w:sz w:val="20"/>
              </w:rPr>
              <w:t xml:space="preserve"> a-b-c</w:t>
            </w:r>
          </w:p>
          <w:p w:rsidR="00A56BEA" w:rsidRPr="00B775EB" w:rsidRDefault="00A56BEA" w:rsidP="00A56BEA">
            <w:pPr>
              <w:shd w:val="clear" w:color="auto" w:fill="FFFFFF"/>
              <w:spacing w:after="0" w:line="240" w:lineRule="auto"/>
              <w:rPr>
                <w:sz w:val="20"/>
                <w:szCs w:val="20"/>
                <w:lang w:val="de-DE"/>
              </w:rPr>
            </w:pPr>
          </w:p>
          <w:p w:rsidR="00A56BEA" w:rsidRPr="00B775EB" w:rsidRDefault="00A56BEA" w:rsidP="00A56BEA">
            <w:pPr>
              <w:shd w:val="clear" w:color="auto" w:fill="FFFFFF"/>
              <w:spacing w:after="0" w:line="240" w:lineRule="auto"/>
              <w:rPr>
                <w:b/>
                <w:sz w:val="20"/>
                <w:szCs w:val="20"/>
              </w:rPr>
            </w:pPr>
          </w:p>
          <w:p w:rsidR="00A56BEA" w:rsidRPr="00B775EB" w:rsidRDefault="00A56BEA" w:rsidP="00A56BEA">
            <w:pPr>
              <w:pStyle w:val="BodyA"/>
              <w:rPr>
                <w:rFonts w:ascii="Times New Roman" w:hAnsi="Times New Roman"/>
                <w:b/>
                <w:sz w:val="20"/>
              </w:rPr>
            </w:pPr>
          </w:p>
        </w:tc>
        <w:tc>
          <w:tcPr>
            <w:tcW w:w="3118"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spacing w:after="0" w:line="240" w:lineRule="auto"/>
              <w:rPr>
                <w:color w:val="290015"/>
                <w:sz w:val="20"/>
                <w:szCs w:val="20"/>
                <w:lang w:val="en-US"/>
              </w:rPr>
            </w:pPr>
            <w:r w:rsidRPr="00B775EB">
              <w:rPr>
                <w:color w:val="290015"/>
                <w:sz w:val="20"/>
                <w:szCs w:val="20"/>
                <w:lang w:val="en-US"/>
              </w:rPr>
              <w:t>Students will be able to:</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vocabulary related with food containers</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Recognize quantifiers</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Practice the pronunciation of /ᶴ/ and /s/</w:t>
            </w:r>
          </w:p>
          <w:p w:rsidR="00A56BEA" w:rsidRPr="00B775EB" w:rsidRDefault="00A56BEA" w:rsidP="00A56BEA">
            <w:pPr>
              <w:numPr>
                <w:ilvl w:val="0"/>
                <w:numId w:val="3"/>
              </w:numPr>
              <w:spacing w:after="0" w:line="240" w:lineRule="auto"/>
              <w:rPr>
                <w:color w:val="290015"/>
                <w:sz w:val="20"/>
                <w:szCs w:val="20"/>
                <w:lang w:val="en-US"/>
              </w:rPr>
            </w:pPr>
            <w:r w:rsidRPr="00B775EB">
              <w:rPr>
                <w:color w:val="290015"/>
                <w:sz w:val="20"/>
                <w:szCs w:val="20"/>
                <w:lang w:val="en-US"/>
              </w:rPr>
              <w:t xml:space="preserve">Practice speaking </w:t>
            </w:r>
          </w:p>
          <w:p w:rsidR="00A56BEA" w:rsidRPr="006F1F82" w:rsidRDefault="00A56BEA" w:rsidP="00A56BEA">
            <w:pPr>
              <w:spacing w:after="0" w:line="240" w:lineRule="auto"/>
              <w:ind w:left="720"/>
              <w:rPr>
                <w:color w:val="290015"/>
                <w:sz w:val="20"/>
                <w:szCs w:val="20"/>
                <w:lang w:val="en-US"/>
              </w:rPr>
            </w:pPr>
            <w:r w:rsidRPr="00B775EB">
              <w:rPr>
                <w:color w:val="290015"/>
                <w:sz w:val="20"/>
                <w:szCs w:val="20"/>
                <w:lang w:val="en-US"/>
              </w:rPr>
              <w:t>Locate words in a reading</w:t>
            </w:r>
          </w:p>
        </w:tc>
        <w:tc>
          <w:tcPr>
            <w:tcW w:w="3119" w:type="dxa"/>
            <w:tcBorders>
              <w:top w:val="single" w:sz="8" w:space="0" w:color="000000"/>
              <w:left w:val="single" w:sz="8" w:space="0" w:color="000000"/>
              <w:right w:val="single" w:sz="8" w:space="0" w:color="000000"/>
            </w:tcBorders>
            <w:shd w:val="clear" w:color="auto" w:fill="FFFFFF"/>
          </w:tcPr>
          <w:p w:rsidR="00A56BEA" w:rsidRDefault="00A56BEA" w:rsidP="00A56BEA">
            <w:pPr>
              <w:pStyle w:val="BodyA"/>
              <w:jc w:val="center"/>
              <w:rPr>
                <w:rFonts w:ascii="Calibri" w:hAnsi="Calibri"/>
                <w:b/>
                <w:color w:val="290015"/>
                <w:sz w:val="20"/>
              </w:rPr>
            </w:pPr>
            <w:r w:rsidRPr="00B775EB">
              <w:rPr>
                <w:rFonts w:ascii="Times New Roman" w:hAnsi="Times New Roman"/>
                <w:color w:val="290015"/>
                <w:sz w:val="20"/>
              </w:rPr>
              <w:t xml:space="preserve"> </w:t>
            </w:r>
            <w:r w:rsidRPr="00C31269">
              <w:rPr>
                <w:rFonts w:ascii="Calibri" w:hAnsi="Calibri"/>
                <w:b/>
                <w:color w:val="290015"/>
                <w:sz w:val="20"/>
              </w:rPr>
              <w:t>9B: food containers</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Bottle</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Box</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Can</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Carton</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Jar</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Packet</w:t>
            </w:r>
          </w:p>
          <w:p w:rsidR="00A56BEA" w:rsidRPr="009F3936" w:rsidRDefault="00A56BEA" w:rsidP="00A56BEA">
            <w:pPr>
              <w:pStyle w:val="BodyA"/>
              <w:jc w:val="center"/>
              <w:rPr>
                <w:rFonts w:ascii="Calibri" w:hAnsi="Calibri"/>
                <w:color w:val="290015"/>
                <w:sz w:val="20"/>
              </w:rPr>
            </w:pPr>
            <w:r w:rsidRPr="009F3936">
              <w:rPr>
                <w:rFonts w:ascii="Calibri" w:hAnsi="Calibri"/>
                <w:color w:val="290015"/>
                <w:sz w:val="20"/>
              </w:rPr>
              <w:t xml:space="preserve">Tin </w:t>
            </w:r>
          </w:p>
          <w:p w:rsidR="00A56BEA" w:rsidRPr="00B775EB" w:rsidRDefault="00A56BEA" w:rsidP="00A56BEA">
            <w:pPr>
              <w:pStyle w:val="BodyA"/>
              <w:jc w:val="center"/>
              <w:rPr>
                <w:rFonts w:ascii="Times New Roman" w:hAnsi="Times New Roman"/>
                <w:color w:val="290015"/>
                <w:sz w:val="20"/>
              </w:rPr>
            </w:pPr>
          </w:p>
        </w:tc>
        <w:tc>
          <w:tcPr>
            <w:tcW w:w="2551"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r>
              <w:rPr>
                <w:rFonts w:ascii="Calibri" w:hAnsi="Calibri"/>
                <w:b/>
                <w:color w:val="290015"/>
                <w:sz w:val="20"/>
              </w:rPr>
              <w:t xml:space="preserve">9B: how much/how many, a lot of etc.  </w:t>
            </w:r>
          </w:p>
        </w:tc>
        <w:tc>
          <w:tcPr>
            <w:tcW w:w="2362"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eastAsia="Times New Roman" w:hAnsi="Times New Roman"/>
                <w:b/>
                <w:color w:val="auto"/>
                <w:sz w:val="20"/>
                <w:lang w:val="de-DE"/>
              </w:rPr>
            </w:pPr>
          </w:p>
          <w:p w:rsidR="00A56BEA" w:rsidRPr="00B775EB" w:rsidRDefault="00A56BEA" w:rsidP="00A56BEA">
            <w:pPr>
              <w:pStyle w:val="BodyA"/>
              <w:jc w:val="center"/>
              <w:rPr>
                <w:rFonts w:ascii="Times New Roman" w:eastAsia="Times New Roman" w:hAnsi="Times New Roman"/>
                <w:b/>
                <w:color w:val="auto"/>
                <w:sz w:val="20"/>
                <w:lang w:val="de-DE"/>
              </w:rPr>
            </w:pPr>
          </w:p>
          <w:p w:rsidR="00A56BEA" w:rsidRPr="00B775EB" w:rsidRDefault="00A56BEA" w:rsidP="00A56BEA">
            <w:pPr>
              <w:pStyle w:val="BodyA"/>
              <w:jc w:val="center"/>
              <w:rPr>
                <w:rFonts w:ascii="Times New Roman" w:hAnsi="Times New Roman"/>
                <w:color w:val="290015"/>
                <w:sz w:val="20"/>
              </w:rPr>
            </w:pPr>
          </w:p>
        </w:tc>
      </w:tr>
      <w:tr w:rsidR="00A56BEA" w:rsidRPr="003F11F3" w:rsidTr="00644BE8">
        <w:trPr>
          <w:cantSplit/>
          <w:trHeight w:val="1293"/>
        </w:trPr>
        <w:tc>
          <w:tcPr>
            <w:tcW w:w="1526"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sz w:val="20"/>
              </w:rPr>
            </w:pPr>
            <w:r>
              <w:rPr>
                <w:rFonts w:ascii="Times New Roman" w:hAnsi="Times New Roman"/>
                <w:sz w:val="20"/>
              </w:rPr>
              <w:t>1</w:t>
            </w:r>
            <w:r w:rsidRPr="00B775EB">
              <w:rPr>
                <w:rFonts w:ascii="Times New Roman" w:hAnsi="Times New Roman"/>
                <w:sz w:val="20"/>
              </w:rPr>
              <w:t>4</w:t>
            </w:r>
          </w:p>
          <w:p w:rsidR="00A56BEA" w:rsidRPr="00B775EB" w:rsidRDefault="00A56BEA" w:rsidP="00A56BEA">
            <w:pPr>
              <w:pStyle w:val="BodyA"/>
              <w:jc w:val="center"/>
              <w:rPr>
                <w:rFonts w:ascii="Times New Roman" w:hAnsi="Times New Roman"/>
                <w:sz w:val="20"/>
              </w:rPr>
            </w:pPr>
          </w:p>
          <w:p w:rsidR="00A56BEA" w:rsidRPr="00B775EB" w:rsidRDefault="00A56BEA" w:rsidP="00A56BEA">
            <w:pPr>
              <w:pStyle w:val="BodyA"/>
              <w:jc w:val="center"/>
              <w:rPr>
                <w:rFonts w:ascii="Times New Roman" w:hAnsi="Times New Roman"/>
                <w:b/>
                <w:sz w:val="20"/>
              </w:rPr>
            </w:pPr>
            <w:r w:rsidRPr="00B775EB">
              <w:rPr>
                <w:rFonts w:ascii="Times New Roman" w:hAnsi="Times New Roman"/>
                <w:b/>
                <w:sz w:val="20"/>
              </w:rPr>
              <w:t>13.05.2019</w:t>
            </w:r>
          </w:p>
          <w:p w:rsidR="00A56BEA" w:rsidRPr="00B775EB" w:rsidRDefault="00A56BEA" w:rsidP="00A56BEA">
            <w:pPr>
              <w:pStyle w:val="BodyA"/>
              <w:jc w:val="center"/>
              <w:rPr>
                <w:rFonts w:ascii="Times New Roman" w:hAnsi="Times New Roman"/>
                <w:sz w:val="20"/>
              </w:rPr>
            </w:pPr>
            <w:r w:rsidRPr="00B775EB">
              <w:rPr>
                <w:rFonts w:ascii="Times New Roman" w:hAnsi="Times New Roman"/>
                <w:b/>
                <w:sz w:val="20"/>
              </w:rPr>
              <w:t>17.05.2019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56BEA" w:rsidRPr="00B775EB" w:rsidRDefault="00A56BEA" w:rsidP="00A56BEA">
            <w:pPr>
              <w:spacing w:after="0" w:line="240" w:lineRule="auto"/>
              <w:jc w:val="center"/>
              <w:rPr>
                <w:b/>
                <w:sz w:val="20"/>
                <w:szCs w:val="20"/>
              </w:rPr>
            </w:pPr>
            <w:r w:rsidRPr="00B775EB">
              <w:rPr>
                <w:b/>
                <w:sz w:val="20"/>
                <w:szCs w:val="20"/>
              </w:rPr>
              <w:t>REVISION WEEK</w:t>
            </w:r>
          </w:p>
        </w:tc>
        <w:tc>
          <w:tcPr>
            <w:tcW w:w="3118"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spacing w:after="0" w:line="240" w:lineRule="auto"/>
              <w:rPr>
                <w:color w:val="290015"/>
                <w:sz w:val="20"/>
                <w:szCs w:val="20"/>
                <w:lang w:val="en-US"/>
              </w:rPr>
            </w:pPr>
          </w:p>
        </w:tc>
        <w:tc>
          <w:tcPr>
            <w:tcW w:w="3119"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c>
          <w:tcPr>
            <w:tcW w:w="2551"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rPr>
                <w:rFonts w:ascii="Times New Roman" w:hAnsi="Times New Roman"/>
                <w:b/>
                <w:color w:val="290015"/>
                <w:sz w:val="20"/>
              </w:rPr>
            </w:pPr>
          </w:p>
        </w:tc>
        <w:tc>
          <w:tcPr>
            <w:tcW w:w="2362"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rPr>
                <w:rFonts w:ascii="Times New Roman" w:hAnsi="Times New Roman"/>
                <w:i/>
                <w:color w:val="290015"/>
                <w:sz w:val="20"/>
              </w:rPr>
            </w:pPr>
          </w:p>
        </w:tc>
      </w:tr>
      <w:tr w:rsidR="00A56BEA" w:rsidRPr="003F11F3" w:rsidTr="00E12A92">
        <w:trPr>
          <w:cantSplit/>
          <w:trHeight w:val="1629"/>
        </w:trPr>
        <w:tc>
          <w:tcPr>
            <w:tcW w:w="1526" w:type="dxa"/>
            <w:tcBorders>
              <w:top w:val="single" w:sz="8" w:space="0" w:color="000000"/>
              <w:left w:val="single" w:sz="8" w:space="0" w:color="000000"/>
              <w:right w:val="single" w:sz="8" w:space="0" w:color="000000"/>
            </w:tcBorders>
            <w:shd w:val="clear" w:color="auto" w:fill="FFFFFF"/>
          </w:tcPr>
          <w:p w:rsidR="00A56BEA" w:rsidRDefault="00A56BEA" w:rsidP="00A56BEA">
            <w:pPr>
              <w:pStyle w:val="BodyA"/>
              <w:jc w:val="center"/>
              <w:rPr>
                <w:rFonts w:ascii="Times New Roman" w:hAnsi="Times New Roman"/>
                <w:sz w:val="20"/>
              </w:rPr>
            </w:pPr>
            <w:r w:rsidRPr="004E3E8B">
              <w:rPr>
                <w:rFonts w:ascii="Times New Roman" w:hAnsi="Times New Roman"/>
                <w:b/>
                <w:sz w:val="20"/>
              </w:rPr>
              <w:t>FINAL EXAM WEEK</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56BEA" w:rsidRPr="00B775EB" w:rsidRDefault="00A56BEA" w:rsidP="00A56BEA">
            <w:pPr>
              <w:spacing w:after="0" w:line="240" w:lineRule="auto"/>
              <w:jc w:val="center"/>
              <w:rPr>
                <w:b/>
                <w:sz w:val="20"/>
                <w:szCs w:val="20"/>
              </w:rPr>
            </w:pPr>
          </w:p>
        </w:tc>
        <w:tc>
          <w:tcPr>
            <w:tcW w:w="3118"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spacing w:after="0" w:line="240" w:lineRule="auto"/>
              <w:rPr>
                <w:color w:val="290015"/>
                <w:sz w:val="20"/>
                <w:szCs w:val="20"/>
                <w:lang w:val="en-US"/>
              </w:rPr>
            </w:pPr>
          </w:p>
        </w:tc>
        <w:tc>
          <w:tcPr>
            <w:tcW w:w="3119"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c>
          <w:tcPr>
            <w:tcW w:w="2551" w:type="dxa"/>
            <w:tcBorders>
              <w:top w:val="single" w:sz="8" w:space="0" w:color="000000"/>
              <w:left w:val="single" w:sz="8" w:space="0" w:color="000000"/>
              <w:right w:val="single" w:sz="8" w:space="0" w:color="000000"/>
            </w:tcBorders>
            <w:shd w:val="clear" w:color="auto" w:fill="FFFFFF"/>
          </w:tcPr>
          <w:p w:rsidR="00A56BEA" w:rsidRDefault="00A56BEA" w:rsidP="00A56BEA">
            <w:pPr>
              <w:pStyle w:val="BodyA"/>
              <w:jc w:val="center"/>
              <w:rPr>
                <w:rFonts w:ascii="Times New Roman" w:hAnsi="Times New Roman"/>
                <w:b/>
                <w:color w:val="290015"/>
                <w:sz w:val="20"/>
              </w:rPr>
            </w:pPr>
            <w:r w:rsidRPr="008760FB">
              <w:rPr>
                <w:rFonts w:ascii="Times New Roman" w:hAnsi="Times New Roman"/>
                <w:b/>
                <w:color w:val="290015"/>
                <w:sz w:val="20"/>
              </w:rPr>
              <w:t>Final Exam</w:t>
            </w:r>
          </w:p>
          <w:p w:rsidR="00A56BEA" w:rsidRDefault="00A56BEA" w:rsidP="00A56BEA">
            <w:pPr>
              <w:pStyle w:val="BodyA"/>
              <w:jc w:val="center"/>
              <w:rPr>
                <w:rFonts w:ascii="Times New Roman" w:hAnsi="Times New Roman"/>
                <w:b/>
                <w:color w:val="290015"/>
                <w:sz w:val="20"/>
              </w:rPr>
            </w:pPr>
            <w:r w:rsidRPr="008760FB">
              <w:rPr>
                <w:rFonts w:ascii="Times New Roman" w:hAnsi="Times New Roman"/>
                <w:b/>
                <w:color w:val="290015"/>
                <w:sz w:val="20"/>
              </w:rPr>
              <w:t xml:space="preserve"> for ENG210 </w:t>
            </w:r>
          </w:p>
          <w:p w:rsidR="00A56BEA" w:rsidRDefault="00A56BEA" w:rsidP="00A56BEA">
            <w:pPr>
              <w:pStyle w:val="BodyA"/>
              <w:jc w:val="center"/>
              <w:rPr>
                <w:rFonts w:ascii="Times New Roman" w:hAnsi="Times New Roman"/>
                <w:b/>
                <w:color w:val="290015"/>
                <w:sz w:val="20"/>
              </w:rPr>
            </w:pPr>
            <w:r w:rsidRPr="008760FB">
              <w:rPr>
                <w:rFonts w:ascii="Times New Roman" w:hAnsi="Times New Roman"/>
                <w:b/>
                <w:color w:val="290015"/>
                <w:sz w:val="20"/>
              </w:rPr>
              <w:t xml:space="preserve">and YBD109 </w:t>
            </w:r>
          </w:p>
          <w:p w:rsidR="00A56BEA" w:rsidRDefault="00A56BEA" w:rsidP="00A56BEA">
            <w:pPr>
              <w:pStyle w:val="BodyA"/>
              <w:jc w:val="center"/>
              <w:rPr>
                <w:rFonts w:ascii="Times New Roman" w:hAnsi="Times New Roman"/>
                <w:b/>
                <w:color w:val="290015"/>
                <w:sz w:val="20"/>
              </w:rPr>
            </w:pPr>
            <w:r w:rsidRPr="008760FB">
              <w:rPr>
                <w:rFonts w:ascii="Times New Roman" w:hAnsi="Times New Roman"/>
                <w:b/>
                <w:color w:val="290015"/>
                <w:sz w:val="20"/>
              </w:rPr>
              <w:t xml:space="preserve">students </w:t>
            </w:r>
          </w:p>
          <w:p w:rsidR="00A56BEA" w:rsidRPr="00B775EB" w:rsidRDefault="00A56BEA" w:rsidP="00A56BEA">
            <w:pPr>
              <w:pStyle w:val="BodyA"/>
              <w:rPr>
                <w:rFonts w:ascii="Times New Roman" w:hAnsi="Times New Roman"/>
                <w:b/>
                <w:color w:val="290015"/>
                <w:sz w:val="20"/>
              </w:rPr>
            </w:pPr>
            <w:r>
              <w:rPr>
                <w:rFonts w:ascii="Times New Roman" w:hAnsi="Times New Roman"/>
                <w:b/>
                <w:color w:val="290015"/>
                <w:sz w:val="20"/>
              </w:rPr>
              <w:t xml:space="preserve">                 </w:t>
            </w:r>
            <w:r w:rsidRPr="008760FB">
              <w:rPr>
                <w:rFonts w:ascii="Times New Roman" w:hAnsi="Times New Roman"/>
                <w:b/>
                <w:color w:val="290015"/>
                <w:sz w:val="20"/>
              </w:rPr>
              <w:t>(60 %)</w:t>
            </w:r>
          </w:p>
        </w:tc>
        <w:tc>
          <w:tcPr>
            <w:tcW w:w="2362" w:type="dxa"/>
            <w:tcBorders>
              <w:top w:val="single" w:sz="8" w:space="0" w:color="000000"/>
              <w:left w:val="single" w:sz="8" w:space="0" w:color="000000"/>
              <w:right w:val="single" w:sz="8" w:space="0" w:color="000000"/>
            </w:tcBorders>
            <w:shd w:val="clear" w:color="auto" w:fill="FFFFFF"/>
          </w:tcPr>
          <w:p w:rsidR="00A56BEA" w:rsidRPr="00B775EB" w:rsidRDefault="00A56BEA" w:rsidP="00A56BEA">
            <w:pPr>
              <w:pStyle w:val="BodyA"/>
              <w:rPr>
                <w:rFonts w:ascii="Times New Roman" w:hAnsi="Times New Roman"/>
                <w:i/>
                <w:color w:val="290015"/>
                <w:sz w:val="20"/>
              </w:rPr>
            </w:pPr>
            <w:r w:rsidRPr="00B775EB">
              <w:rPr>
                <w:rFonts w:ascii="Times New Roman" w:hAnsi="Times New Roman"/>
                <w:b/>
                <w:color w:val="290015"/>
                <w:sz w:val="20"/>
              </w:rPr>
              <w:t xml:space="preserve">**Please visit our website </w:t>
            </w:r>
            <w:hyperlink r:id="rId9" w:history="1">
              <w:r w:rsidRPr="00B775EB">
                <w:rPr>
                  <w:rStyle w:val="Hyperlink"/>
                  <w:rFonts w:ascii="Times New Roman" w:hAnsi="Times New Roman"/>
                  <w:b/>
                  <w:sz w:val="20"/>
                </w:rPr>
                <w:t>http://aeu.cankaya.edu.tr/</w:t>
              </w:r>
            </w:hyperlink>
            <w:r w:rsidRPr="00B775EB">
              <w:rPr>
                <w:rFonts w:ascii="Times New Roman" w:hAnsi="Times New Roman"/>
                <w:b/>
                <w:color w:val="290015"/>
                <w:sz w:val="20"/>
              </w:rPr>
              <w:t xml:space="preserve"> to learn in which classroom you will take the exam</w:t>
            </w:r>
          </w:p>
        </w:tc>
      </w:tr>
      <w:tr w:rsidR="00A56BEA" w:rsidRPr="003F11F3" w:rsidTr="006F1F82">
        <w:trPr>
          <w:cantSplit/>
          <w:trHeight w:val="80"/>
        </w:trPr>
        <w:tc>
          <w:tcPr>
            <w:tcW w:w="1526" w:type="dxa"/>
            <w:tcBorders>
              <w:left w:val="single" w:sz="8" w:space="0" w:color="000000"/>
              <w:bottom w:val="single" w:sz="8" w:space="0" w:color="000000"/>
              <w:right w:val="single" w:sz="8" w:space="0" w:color="000000"/>
            </w:tcBorders>
            <w:shd w:val="clear" w:color="auto" w:fill="FFFFFF"/>
          </w:tcPr>
          <w:p w:rsidR="00A56BEA" w:rsidRPr="004E3E8B" w:rsidRDefault="00A56BEA" w:rsidP="00A56BEA">
            <w:pPr>
              <w:pStyle w:val="BodyA"/>
              <w:jc w:val="center"/>
              <w:rPr>
                <w:rFonts w:ascii="Times New Roman" w:hAnsi="Times New Roman"/>
                <w:b/>
                <w:sz w:val="20"/>
              </w:rPr>
            </w:pPr>
          </w:p>
        </w:tc>
        <w:tc>
          <w:tcPr>
            <w:tcW w:w="2977"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56BEA" w:rsidRPr="00B775EB" w:rsidRDefault="00A56BEA" w:rsidP="00A56BEA">
            <w:pPr>
              <w:shd w:val="clear" w:color="auto" w:fill="FFFFFF"/>
              <w:spacing w:after="0" w:line="240" w:lineRule="auto"/>
              <w:rPr>
                <w:b/>
                <w:sz w:val="20"/>
                <w:szCs w:val="20"/>
                <w:lang w:val="en-US"/>
              </w:rPr>
            </w:pPr>
          </w:p>
        </w:tc>
        <w:tc>
          <w:tcPr>
            <w:tcW w:w="3118"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c>
          <w:tcPr>
            <w:tcW w:w="3119"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color w:val="290015"/>
                <w:sz w:val="20"/>
              </w:rPr>
            </w:pPr>
          </w:p>
        </w:tc>
        <w:tc>
          <w:tcPr>
            <w:tcW w:w="2551"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c>
          <w:tcPr>
            <w:tcW w:w="2362" w:type="dxa"/>
            <w:tcBorders>
              <w:left w:val="single" w:sz="8" w:space="0" w:color="000000"/>
              <w:bottom w:val="single" w:sz="8" w:space="0" w:color="000000"/>
              <w:right w:val="single" w:sz="8" w:space="0" w:color="000000"/>
            </w:tcBorders>
            <w:shd w:val="clear" w:color="auto" w:fill="FFFFFF"/>
          </w:tcPr>
          <w:p w:rsidR="00A56BEA" w:rsidRPr="00B775EB" w:rsidRDefault="00A56BEA" w:rsidP="00A56BEA">
            <w:pPr>
              <w:pStyle w:val="BodyA"/>
              <w:jc w:val="center"/>
              <w:rPr>
                <w:rFonts w:ascii="Times New Roman" w:hAnsi="Times New Roman"/>
                <w:b/>
                <w:color w:val="290015"/>
                <w:sz w:val="20"/>
              </w:rPr>
            </w:pPr>
          </w:p>
        </w:tc>
      </w:tr>
    </w:tbl>
    <w:p w:rsidR="00BC211A" w:rsidRPr="004C4A9E" w:rsidRDefault="00BC211A" w:rsidP="00E12A92">
      <w:pPr>
        <w:pStyle w:val="ListParagraph"/>
        <w:spacing w:after="0" w:line="240" w:lineRule="auto"/>
        <w:ind w:left="0"/>
        <w:rPr>
          <w:rFonts w:eastAsia="Times New Roman"/>
          <w:sz w:val="24"/>
          <w:szCs w:val="24"/>
          <w:lang w:val="en-US" w:eastAsia="tr-TR"/>
        </w:rPr>
      </w:pPr>
    </w:p>
    <w:sectPr w:rsidR="00BC211A" w:rsidRPr="004C4A9E" w:rsidSect="005F1B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BDB"/>
    <w:multiLevelType w:val="hybridMultilevel"/>
    <w:tmpl w:val="73D0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6A95536"/>
    <w:multiLevelType w:val="hybridMultilevel"/>
    <w:tmpl w:val="0C905F18"/>
    <w:lvl w:ilvl="0" w:tplc="757C70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CA59FB"/>
    <w:multiLevelType w:val="hybridMultilevel"/>
    <w:tmpl w:val="60A04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A7"/>
    <w:rsid w:val="00124720"/>
    <w:rsid w:val="00224B37"/>
    <w:rsid w:val="004E3E8B"/>
    <w:rsid w:val="005758C3"/>
    <w:rsid w:val="00593C96"/>
    <w:rsid w:val="005C1B88"/>
    <w:rsid w:val="005F1BC6"/>
    <w:rsid w:val="00644BE8"/>
    <w:rsid w:val="006F1F82"/>
    <w:rsid w:val="00735D71"/>
    <w:rsid w:val="007845C7"/>
    <w:rsid w:val="0078462F"/>
    <w:rsid w:val="008760FB"/>
    <w:rsid w:val="00970AFE"/>
    <w:rsid w:val="009754A7"/>
    <w:rsid w:val="00A33A96"/>
    <w:rsid w:val="00A56BEA"/>
    <w:rsid w:val="00A612FD"/>
    <w:rsid w:val="00A818F8"/>
    <w:rsid w:val="00B775EB"/>
    <w:rsid w:val="00BC211A"/>
    <w:rsid w:val="00C16803"/>
    <w:rsid w:val="00CA7B25"/>
    <w:rsid w:val="00D014DB"/>
    <w:rsid w:val="00DF2E0F"/>
    <w:rsid w:val="00E12A92"/>
    <w:rsid w:val="00E66E98"/>
    <w:rsid w:val="00EA1FCD"/>
    <w:rsid w:val="00EF3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rsid w:val="00BC211A"/>
    <w:rPr>
      <w:color w:val="0000FF"/>
      <w:u w:val="single"/>
    </w:rPr>
  </w:style>
  <w:style w:type="paragraph" w:styleId="ListParagraph">
    <w:name w:val="List Paragraph"/>
    <w:basedOn w:val="Normal"/>
    <w:uiPriority w:val="34"/>
    <w:qFormat/>
    <w:rsid w:val="00BC211A"/>
    <w:pPr>
      <w:spacing w:after="200" w:line="276" w:lineRule="auto"/>
      <w:ind w:left="720"/>
      <w:contextualSpacing/>
    </w:pPr>
    <w:rPr>
      <w:rFonts w:ascii="Calibri" w:eastAsia="Calibri" w:hAnsi="Calibri" w:cs="Times New Roman"/>
    </w:rPr>
  </w:style>
  <w:style w:type="paragraph" w:customStyle="1" w:styleId="BodyA">
    <w:name w:val="Body A"/>
    <w:rsid w:val="00E12A9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78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rsid w:val="00BC211A"/>
    <w:rPr>
      <w:color w:val="0000FF"/>
      <w:u w:val="single"/>
    </w:rPr>
  </w:style>
  <w:style w:type="paragraph" w:styleId="ListParagraph">
    <w:name w:val="List Paragraph"/>
    <w:basedOn w:val="Normal"/>
    <w:uiPriority w:val="34"/>
    <w:qFormat/>
    <w:rsid w:val="00BC211A"/>
    <w:pPr>
      <w:spacing w:after="200" w:line="276" w:lineRule="auto"/>
      <w:ind w:left="720"/>
      <w:contextualSpacing/>
    </w:pPr>
    <w:rPr>
      <w:rFonts w:ascii="Calibri" w:eastAsia="Calibri" w:hAnsi="Calibri" w:cs="Times New Roman"/>
    </w:rPr>
  </w:style>
  <w:style w:type="paragraph" w:customStyle="1" w:styleId="BodyA">
    <w:name w:val="Body A"/>
    <w:rsid w:val="00E12A9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78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u@cankaya.edu.t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eu.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0975-5AF4-4F57-A9D8-3597176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Çankaya</cp:lastModifiedBy>
  <cp:revision>4</cp:revision>
  <dcterms:created xsi:type="dcterms:W3CDTF">2019-03-08T07:18:00Z</dcterms:created>
  <dcterms:modified xsi:type="dcterms:W3CDTF">2019-03-15T10:13:00Z</dcterms:modified>
</cp:coreProperties>
</file>