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9359" w14:textId="77777777" w:rsidR="00737A50" w:rsidRPr="003F76B8" w:rsidRDefault="00737A50" w:rsidP="00737A50">
      <w:pPr>
        <w:spacing w:after="100" w:afterAutospacing="1" w:line="240" w:lineRule="auto"/>
        <w:outlineLvl w:val="5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3F76B8">
        <w:rPr>
          <w:rFonts w:eastAsia="Times New Roman" w:cstheme="minorHAnsi"/>
          <w:color w:val="212529"/>
          <w:sz w:val="24"/>
          <w:szCs w:val="24"/>
          <w:lang w:eastAsia="tr-TR"/>
        </w:rPr>
        <w:t>Sevgili Öğrenciler,</w:t>
      </w:r>
    </w:p>
    <w:p w14:paraId="76DEA627" w14:textId="77777777" w:rsidR="003F76B8" w:rsidRDefault="00EA48EE" w:rsidP="003F76B8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3F76B8">
        <w:rPr>
          <w:sz w:val="24"/>
          <w:szCs w:val="24"/>
        </w:rPr>
        <w:t>ENG222</w:t>
      </w:r>
      <w:r w:rsidR="003E734B" w:rsidRPr="003F76B8">
        <w:rPr>
          <w:sz w:val="24"/>
          <w:szCs w:val="24"/>
        </w:rPr>
        <w:t xml:space="preserve"> </w:t>
      </w:r>
      <w:r w:rsidRPr="003F76B8">
        <w:rPr>
          <w:sz w:val="24"/>
          <w:szCs w:val="24"/>
        </w:rPr>
        <w:t>final</w:t>
      </w:r>
      <w:r w:rsidR="003E734B" w:rsidRPr="003F76B8">
        <w:rPr>
          <w:sz w:val="24"/>
          <w:szCs w:val="24"/>
        </w:rPr>
        <w:t xml:space="preserve"> </w:t>
      </w:r>
      <w:r w:rsidR="001879BF">
        <w:rPr>
          <w:sz w:val="24"/>
          <w:szCs w:val="24"/>
        </w:rPr>
        <w:t xml:space="preserve">telafi </w:t>
      </w:r>
      <w:r w:rsidR="003E734B" w:rsidRPr="003F76B8">
        <w:rPr>
          <w:sz w:val="24"/>
          <w:szCs w:val="24"/>
        </w:rPr>
        <w:t xml:space="preserve">sınavı </w:t>
      </w:r>
      <w:r w:rsidR="001879BF">
        <w:rPr>
          <w:b/>
          <w:sz w:val="24"/>
          <w:szCs w:val="24"/>
        </w:rPr>
        <w:t>17</w:t>
      </w:r>
      <w:r w:rsidR="003E734B" w:rsidRPr="003F76B8">
        <w:rPr>
          <w:b/>
          <w:sz w:val="24"/>
          <w:szCs w:val="24"/>
        </w:rPr>
        <w:t xml:space="preserve"> Haziran</w:t>
      </w:r>
      <w:r w:rsidR="00737A50" w:rsidRPr="003F76B8">
        <w:rPr>
          <w:b/>
          <w:sz w:val="24"/>
          <w:szCs w:val="24"/>
        </w:rPr>
        <w:t xml:space="preserve"> </w:t>
      </w:r>
      <w:r w:rsidR="001879BF">
        <w:rPr>
          <w:b/>
          <w:sz w:val="24"/>
          <w:szCs w:val="24"/>
        </w:rPr>
        <w:t>Perşembe</w:t>
      </w:r>
      <w:r w:rsidRPr="003F76B8">
        <w:rPr>
          <w:sz w:val="24"/>
          <w:szCs w:val="24"/>
        </w:rPr>
        <w:t xml:space="preserve"> saat </w:t>
      </w:r>
      <w:r w:rsidR="00EF0336">
        <w:rPr>
          <w:b/>
          <w:sz w:val="24"/>
          <w:szCs w:val="24"/>
        </w:rPr>
        <w:t>14:0</w:t>
      </w:r>
      <w:r w:rsidR="00737A50" w:rsidRPr="003F76B8">
        <w:rPr>
          <w:b/>
          <w:sz w:val="24"/>
          <w:szCs w:val="24"/>
        </w:rPr>
        <w:t>0’da</w:t>
      </w:r>
      <w:r w:rsidR="00737A50" w:rsidRPr="003F76B8">
        <w:rPr>
          <w:sz w:val="24"/>
          <w:szCs w:val="24"/>
        </w:rPr>
        <w:t xml:space="preserve"> yapılacaktır.</w:t>
      </w:r>
      <w:r w:rsidR="00737A50" w:rsidRPr="003F76B8">
        <w:rPr>
          <w:rFonts w:eastAsia="Times New Roman"/>
          <w:color w:val="212529"/>
          <w:sz w:val="24"/>
          <w:szCs w:val="24"/>
          <w:lang w:eastAsia="tr-TR"/>
        </w:rPr>
        <w:t> </w:t>
      </w:r>
      <w:r w:rsidR="003F76B8" w:rsidRPr="003F76B8">
        <w:rPr>
          <w:sz w:val="24"/>
          <w:szCs w:val="24"/>
        </w:rPr>
        <w:t xml:space="preserve">Toplam değerlendirme notunun %20’sini oluşturan sınavın içeriği ders notları ve </w:t>
      </w:r>
      <w:proofErr w:type="spellStart"/>
      <w:r w:rsidR="003F76B8" w:rsidRPr="003F76B8">
        <w:rPr>
          <w:sz w:val="24"/>
          <w:szCs w:val="24"/>
        </w:rPr>
        <w:t>PPT’lerde</w:t>
      </w:r>
      <w:proofErr w:type="spellEnd"/>
      <w:r w:rsidR="003F76B8" w:rsidRPr="003F76B8">
        <w:rPr>
          <w:sz w:val="24"/>
          <w:szCs w:val="24"/>
        </w:rPr>
        <w:t xml:space="preserve"> yer alan bilgileri kapsayacaktır. </w:t>
      </w:r>
    </w:p>
    <w:p w14:paraId="56992ACA" w14:textId="77777777" w:rsidR="00EF0336" w:rsidRPr="00EF0336" w:rsidRDefault="00EF0336" w:rsidP="00EF0336">
      <w:pPr>
        <w:pStyle w:val="ListeParagraf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EF0336">
        <w:rPr>
          <w:rFonts w:eastAsia="Times New Roman" w:cstheme="minorHAnsi"/>
          <w:b/>
          <w:color w:val="212529"/>
          <w:sz w:val="24"/>
          <w:szCs w:val="24"/>
          <w:lang w:eastAsia="tr-TR"/>
        </w:rPr>
        <w:t>NOT:</w:t>
      </w:r>
      <w:r w:rsidRPr="00EF0336">
        <w:rPr>
          <w:rFonts w:eastAsia="Times New Roman" w:cstheme="minorHAnsi"/>
          <w:color w:val="212529"/>
          <w:sz w:val="24"/>
          <w:szCs w:val="24"/>
          <w:lang w:eastAsia="tr-TR"/>
        </w:rPr>
        <w:t xml:space="preserve"> </w:t>
      </w:r>
      <w:r w:rsidRPr="00EF0336">
        <w:rPr>
          <w:rFonts w:eastAsia="Times New Roman" w:cstheme="minorHAnsi"/>
          <w:i/>
          <w:color w:val="212529"/>
          <w:sz w:val="24"/>
          <w:szCs w:val="24"/>
          <w:lang w:eastAsia="tr-TR"/>
        </w:rPr>
        <w:t xml:space="preserve">Sınava sadece final sınavına teknik sebeplerden dolayı katılamayan veya sınav sırasında yaşanan teknik aksaklıklardan dolayı sınavını tamamlayamayan, sağlık raporu bulunan ve </w:t>
      </w:r>
      <w:proofErr w:type="spellStart"/>
      <w:r w:rsidRPr="00EF0336">
        <w:rPr>
          <w:rFonts w:eastAsia="Times New Roman" w:cstheme="minorHAnsi"/>
          <w:i/>
          <w:color w:val="212529"/>
          <w:sz w:val="24"/>
          <w:szCs w:val="24"/>
          <w:lang w:eastAsia="tr-TR"/>
        </w:rPr>
        <w:t>webonline</w:t>
      </w:r>
      <w:proofErr w:type="spellEnd"/>
      <w:r w:rsidRPr="00EF0336">
        <w:rPr>
          <w:rFonts w:eastAsia="Times New Roman" w:cstheme="minorHAnsi"/>
          <w:i/>
          <w:color w:val="212529"/>
          <w:sz w:val="24"/>
          <w:szCs w:val="24"/>
          <w:lang w:eastAsia="tr-TR"/>
        </w:rPr>
        <w:t xml:space="preserve"> üzerinden sınavdan sonra 3 gün içinde </w:t>
      </w:r>
      <w:r w:rsidRPr="00EF0336">
        <w:rPr>
          <w:rFonts w:eastAsia="Times New Roman" w:cstheme="minorHAnsi"/>
          <w:b/>
          <w:i/>
          <w:color w:val="212529"/>
          <w:sz w:val="24"/>
          <w:szCs w:val="24"/>
          <w:lang w:eastAsia="tr-TR"/>
        </w:rPr>
        <w:t xml:space="preserve">FİNAL SINAVI TELAFİ TALEP </w:t>
      </w:r>
      <w:proofErr w:type="spellStart"/>
      <w:r w:rsidRPr="00EF0336">
        <w:rPr>
          <w:rFonts w:eastAsia="Times New Roman" w:cstheme="minorHAnsi"/>
          <w:b/>
          <w:i/>
          <w:color w:val="212529"/>
          <w:sz w:val="24"/>
          <w:szCs w:val="24"/>
          <w:lang w:eastAsia="tr-TR"/>
        </w:rPr>
        <w:t>FORMU</w:t>
      </w:r>
      <w:r w:rsidRPr="00EF0336">
        <w:rPr>
          <w:rFonts w:eastAsia="Times New Roman" w:cstheme="minorHAnsi"/>
          <w:i/>
          <w:color w:val="212529"/>
          <w:sz w:val="24"/>
          <w:szCs w:val="24"/>
          <w:lang w:eastAsia="tr-TR"/>
        </w:rPr>
        <w:t>’nu</w:t>
      </w:r>
      <w:proofErr w:type="spellEnd"/>
      <w:r w:rsidRPr="00EF0336">
        <w:rPr>
          <w:rFonts w:eastAsia="Times New Roman" w:cstheme="minorHAnsi"/>
          <w:i/>
          <w:color w:val="212529"/>
          <w:sz w:val="24"/>
          <w:szCs w:val="24"/>
          <w:lang w:eastAsia="tr-TR"/>
        </w:rPr>
        <w:t xml:space="preserve"> doldurmuş ve mazereti kabul edilmiş öğrenciler katılabilecektir.</w:t>
      </w:r>
    </w:p>
    <w:p w14:paraId="4D0B74B4" w14:textId="71592462" w:rsidR="00737A50" w:rsidRDefault="00406E0C" w:rsidP="00737A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737A50">
        <w:rPr>
          <w:rFonts w:eastAsia="Times New Roman" w:cstheme="minorHAnsi"/>
          <w:color w:val="212529"/>
          <w:sz w:val="24"/>
          <w:szCs w:val="24"/>
          <w:lang w:eastAsia="tr-TR"/>
        </w:rPr>
        <w:t xml:space="preserve">Bu sınav </w:t>
      </w:r>
      <w:r w:rsidR="00EA48EE">
        <w:rPr>
          <w:rFonts w:eastAsia="Times New Roman" w:cstheme="minorHAnsi"/>
          <w:color w:val="212529"/>
          <w:sz w:val="24"/>
          <w:szCs w:val="24"/>
          <w:lang w:eastAsia="tr-TR"/>
        </w:rPr>
        <w:t xml:space="preserve">ENG222 </w:t>
      </w:r>
      <w:r w:rsidRPr="00737A50">
        <w:rPr>
          <w:rFonts w:eastAsia="Times New Roman" w:cstheme="minorHAnsi"/>
          <w:color w:val="212529"/>
          <w:sz w:val="24"/>
          <w:szCs w:val="24"/>
          <w:lang w:eastAsia="tr-TR"/>
        </w:rPr>
        <w:t xml:space="preserve">dersinin </w:t>
      </w:r>
      <w:proofErr w:type="spellStart"/>
      <w:r w:rsidRPr="00737A50">
        <w:rPr>
          <w:rFonts w:eastAsia="Times New Roman" w:cstheme="minorHAnsi"/>
          <w:color w:val="212529"/>
          <w:sz w:val="24"/>
          <w:szCs w:val="24"/>
          <w:lang w:eastAsia="tr-TR"/>
        </w:rPr>
        <w:t>Moodle</w:t>
      </w:r>
      <w:proofErr w:type="spellEnd"/>
      <w:r w:rsidRPr="00737A50">
        <w:rPr>
          <w:rFonts w:eastAsia="Times New Roman" w:cstheme="minorHAnsi"/>
          <w:color w:val="212529"/>
          <w:sz w:val="24"/>
          <w:szCs w:val="24"/>
          <w:lang w:eastAsia="tr-TR"/>
        </w:rPr>
        <w:t xml:space="preserve"> sınıfında mevcut olup </w:t>
      </w:r>
      <w:proofErr w:type="spellStart"/>
      <w:r w:rsidR="003F76B8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Safe</w:t>
      </w:r>
      <w:proofErr w:type="spellEnd"/>
      <w:r w:rsidR="003F76B8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 xml:space="preserve"> </w:t>
      </w:r>
      <w:proofErr w:type="spellStart"/>
      <w:r w:rsidR="003F76B8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Exam</w:t>
      </w:r>
      <w:proofErr w:type="spellEnd"/>
      <w:r w:rsidR="003F76B8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 xml:space="preserve"> </w:t>
      </w:r>
      <w:r w:rsidRPr="00737A50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Browser </w:t>
      </w:r>
      <w:r w:rsidRPr="00737A50">
        <w:rPr>
          <w:rFonts w:eastAsia="Times New Roman" w:cstheme="minorHAnsi"/>
          <w:color w:val="212529"/>
          <w:sz w:val="24"/>
          <w:szCs w:val="24"/>
          <w:lang w:eastAsia="tr-TR"/>
        </w:rPr>
        <w:t xml:space="preserve">kullanılarak yapılacaktır ve sınavın gözetmenliği </w:t>
      </w:r>
      <w:proofErr w:type="spellStart"/>
      <w:r w:rsidRPr="00737A50">
        <w:rPr>
          <w:rFonts w:eastAsia="Times New Roman" w:cstheme="minorHAnsi"/>
          <w:color w:val="212529"/>
          <w:sz w:val="24"/>
          <w:szCs w:val="24"/>
          <w:lang w:eastAsia="tr-TR"/>
        </w:rPr>
        <w:t>Zoom</w:t>
      </w:r>
      <w:proofErr w:type="spellEnd"/>
      <w:r w:rsidRPr="00737A50">
        <w:rPr>
          <w:rFonts w:eastAsia="Times New Roman" w:cstheme="minorHAnsi"/>
          <w:color w:val="212529"/>
          <w:sz w:val="24"/>
          <w:szCs w:val="24"/>
          <w:lang w:eastAsia="tr-TR"/>
        </w:rPr>
        <w:t xml:space="preserve"> üzerinden </w:t>
      </w:r>
      <w:r w:rsidR="003C1DD4">
        <w:rPr>
          <w:rFonts w:eastAsia="Times New Roman" w:cstheme="minorHAnsi"/>
          <w:color w:val="212529"/>
          <w:sz w:val="24"/>
          <w:szCs w:val="24"/>
          <w:lang w:eastAsia="tr-TR"/>
        </w:rPr>
        <w:t xml:space="preserve">kameralar açık şekilde </w:t>
      </w:r>
      <w:r w:rsidRPr="00737A50">
        <w:rPr>
          <w:rFonts w:eastAsia="Times New Roman" w:cstheme="minorHAnsi"/>
          <w:color w:val="212529"/>
          <w:sz w:val="24"/>
          <w:szCs w:val="24"/>
          <w:lang w:eastAsia="tr-TR"/>
        </w:rPr>
        <w:t xml:space="preserve">olacaktır. </w:t>
      </w:r>
      <w:r>
        <w:rPr>
          <w:rFonts w:eastAsia="Times New Roman" w:cstheme="minorHAnsi"/>
          <w:color w:val="212529"/>
          <w:sz w:val="24"/>
          <w:szCs w:val="24"/>
          <w:lang w:eastAsia="tr-TR"/>
        </w:rPr>
        <w:t>Gerekli hazırlıkların ve duyuruların yapılabilmes</w:t>
      </w:r>
      <w:r w:rsidR="00EA48EE">
        <w:rPr>
          <w:rFonts w:eastAsia="Times New Roman" w:cstheme="minorHAnsi"/>
          <w:color w:val="212529"/>
          <w:sz w:val="24"/>
          <w:szCs w:val="24"/>
          <w:lang w:eastAsia="tr-TR"/>
        </w:rPr>
        <w:t xml:space="preserve">i için öğrencilerin </w:t>
      </w:r>
      <w:r w:rsidR="00EF0336">
        <w:rPr>
          <w:rFonts w:eastAsia="Times New Roman" w:cstheme="minorHAnsi"/>
          <w:b/>
          <w:color w:val="212529"/>
          <w:sz w:val="24"/>
          <w:szCs w:val="24"/>
          <w:u w:val="single"/>
          <w:lang w:eastAsia="tr-TR"/>
        </w:rPr>
        <w:t>en geç 13:45’e</w:t>
      </w:r>
      <w:r>
        <w:rPr>
          <w:rFonts w:eastAsia="Times New Roman" w:cstheme="minorHAnsi"/>
          <w:color w:val="212529"/>
          <w:sz w:val="24"/>
          <w:szCs w:val="24"/>
          <w:lang w:eastAsia="tr-TR"/>
        </w:rPr>
        <w:t xml:space="preserve"> kadar </w:t>
      </w:r>
      <w:proofErr w:type="spellStart"/>
      <w:r>
        <w:rPr>
          <w:rFonts w:eastAsia="Times New Roman" w:cstheme="minorHAnsi"/>
          <w:color w:val="212529"/>
          <w:sz w:val="24"/>
          <w:szCs w:val="24"/>
          <w:lang w:eastAsia="tr-TR"/>
        </w:rPr>
        <w:t>zoom</w:t>
      </w:r>
      <w:proofErr w:type="spellEnd"/>
      <w:r>
        <w:rPr>
          <w:rFonts w:eastAsia="Times New Roman" w:cstheme="minorHAnsi"/>
          <w:color w:val="212529"/>
          <w:sz w:val="24"/>
          <w:szCs w:val="24"/>
          <w:lang w:eastAsia="tr-TR"/>
        </w:rPr>
        <w:t xml:space="preserve"> oturumlarını açmış olması ve ilgili </w:t>
      </w:r>
      <w:proofErr w:type="spellStart"/>
      <w:r>
        <w:rPr>
          <w:rFonts w:eastAsia="Times New Roman" w:cstheme="minorHAnsi"/>
          <w:color w:val="212529"/>
          <w:sz w:val="24"/>
          <w:szCs w:val="24"/>
          <w:lang w:eastAsia="tr-TR"/>
        </w:rPr>
        <w:t>zoom</w:t>
      </w:r>
      <w:proofErr w:type="spellEnd"/>
      <w:r>
        <w:rPr>
          <w:rFonts w:eastAsia="Times New Roman" w:cstheme="minorHAnsi"/>
          <w:color w:val="212529"/>
          <w:sz w:val="24"/>
          <w:szCs w:val="24"/>
          <w:lang w:eastAsia="tr-TR"/>
        </w:rPr>
        <w:t xml:space="preserve"> linkine giriş yapmış olması gerekmektedir. </w:t>
      </w:r>
    </w:p>
    <w:p w14:paraId="03D5B293" w14:textId="77777777" w:rsidR="008A5059" w:rsidRPr="00737A50" w:rsidRDefault="008A5059" w:rsidP="008A5059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212529"/>
          <w:sz w:val="24"/>
          <w:szCs w:val="24"/>
          <w:lang w:eastAsia="tr-TR"/>
        </w:rPr>
      </w:pPr>
    </w:p>
    <w:p w14:paraId="3B43FC04" w14:textId="77777777" w:rsidR="008A5059" w:rsidRDefault="008A5059" w:rsidP="008A5059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Sınav için kullanacağınız </w:t>
      </w:r>
      <w:proofErr w:type="spellStart"/>
      <w:r>
        <w:rPr>
          <w:rFonts w:cstheme="minorHAnsi"/>
          <w:sz w:val="24"/>
          <w:szCs w:val="24"/>
        </w:rPr>
        <w:t>Zoom</w:t>
      </w:r>
      <w:proofErr w:type="spellEnd"/>
      <w:r>
        <w:rPr>
          <w:rFonts w:cstheme="minorHAnsi"/>
          <w:sz w:val="24"/>
          <w:szCs w:val="24"/>
        </w:rPr>
        <w:t xml:space="preserve"> linki dersin </w:t>
      </w:r>
      <w:proofErr w:type="spellStart"/>
      <w:r>
        <w:rPr>
          <w:rFonts w:cstheme="minorHAnsi"/>
          <w:sz w:val="24"/>
          <w:szCs w:val="24"/>
        </w:rPr>
        <w:t>webonline</w:t>
      </w:r>
      <w:proofErr w:type="spellEnd"/>
      <w:r>
        <w:rPr>
          <w:rFonts w:cstheme="minorHAnsi"/>
          <w:sz w:val="24"/>
          <w:szCs w:val="24"/>
        </w:rPr>
        <w:t xml:space="preserve"> sayfasında ilan edilmiştir.</w:t>
      </w:r>
    </w:p>
    <w:p w14:paraId="38BDFE8F" w14:textId="77777777" w:rsidR="008A5059" w:rsidRDefault="008A5059" w:rsidP="008A5059">
      <w:pPr>
        <w:pStyle w:val="ListeParagra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</w:p>
    <w:p w14:paraId="0F57B40F" w14:textId="3CA24857" w:rsidR="00737A50" w:rsidRPr="00883246" w:rsidRDefault="00406E0C" w:rsidP="00883246">
      <w:pPr>
        <w:pStyle w:val="ListeParagraf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883246">
        <w:rPr>
          <w:rFonts w:eastAsia="Times New Roman" w:cstheme="minorHAnsi"/>
          <w:color w:val="212529"/>
          <w:sz w:val="24"/>
          <w:szCs w:val="24"/>
          <w:lang w:eastAsia="tr-TR"/>
        </w:rPr>
        <w:t>Bu sınavın</w:t>
      </w:r>
      <w:r w:rsidR="00737A50" w:rsidRPr="00883246">
        <w:rPr>
          <w:rFonts w:eastAsia="Times New Roman" w:cstheme="minorHAnsi"/>
          <w:color w:val="212529"/>
          <w:sz w:val="24"/>
          <w:szCs w:val="24"/>
          <w:lang w:eastAsia="tr-TR"/>
        </w:rPr>
        <w:t xml:space="preserve"> uygulanması aşağıda belirtildiği şekilde olacaktır.</w:t>
      </w:r>
    </w:p>
    <w:p w14:paraId="32A35EDE" w14:textId="77777777" w:rsidR="00737A50" w:rsidRPr="00737A50" w:rsidRDefault="00737A50" w:rsidP="00737A5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737A50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Adım 1: </w:t>
      </w:r>
      <w:r w:rsidRPr="00737A50">
        <w:rPr>
          <w:rFonts w:eastAsia="Times New Roman" w:cstheme="minorHAnsi"/>
          <w:color w:val="212529"/>
          <w:sz w:val="24"/>
          <w:szCs w:val="24"/>
          <w:lang w:eastAsia="tr-TR"/>
        </w:rPr>
        <w:t>Sınavın gözetmenliği</w:t>
      </w:r>
      <w:r w:rsidRPr="00737A50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 </w:t>
      </w:r>
      <w:proofErr w:type="spellStart"/>
      <w:r w:rsidRPr="00737A50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Zoom</w:t>
      </w:r>
      <w:proofErr w:type="spellEnd"/>
      <w:r w:rsidRPr="00737A50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 </w:t>
      </w:r>
      <w:r w:rsidRPr="00737A50">
        <w:rPr>
          <w:rFonts w:eastAsia="Times New Roman" w:cstheme="minorHAnsi"/>
          <w:color w:val="212529"/>
          <w:sz w:val="24"/>
          <w:szCs w:val="24"/>
          <w:lang w:eastAsia="tr-TR"/>
        </w:rPr>
        <w:t>üzerinden olacağından öğrenciler </w:t>
      </w:r>
      <w:r w:rsidRPr="00737A50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cep telefonlarından</w:t>
      </w:r>
      <w:r w:rsidRPr="00737A50">
        <w:rPr>
          <w:rFonts w:eastAsia="Times New Roman" w:cstheme="minorHAnsi"/>
          <w:color w:val="212529"/>
          <w:sz w:val="24"/>
          <w:szCs w:val="24"/>
          <w:lang w:eastAsia="tr-TR"/>
        </w:rPr>
        <w:t> </w:t>
      </w:r>
      <w:r w:rsidR="00883246" w:rsidRPr="00883246">
        <w:rPr>
          <w:rFonts w:eastAsia="Times New Roman" w:cstheme="minorHAnsi"/>
          <w:b/>
          <w:color w:val="212529"/>
          <w:sz w:val="24"/>
          <w:szCs w:val="24"/>
          <w:lang w:eastAsia="tr-TR"/>
        </w:rPr>
        <w:t>ya da bilgisayarlarından</w:t>
      </w:r>
      <w:r w:rsidR="00883246">
        <w:rPr>
          <w:rFonts w:eastAsia="Times New Roman" w:cstheme="minorHAnsi"/>
          <w:color w:val="212529"/>
          <w:sz w:val="24"/>
          <w:szCs w:val="24"/>
          <w:lang w:eastAsia="tr-TR"/>
        </w:rPr>
        <w:t xml:space="preserve"> </w:t>
      </w:r>
      <w:proofErr w:type="spellStart"/>
      <w:r w:rsidRPr="00737A50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Zoom</w:t>
      </w:r>
      <w:proofErr w:type="spellEnd"/>
      <w:r w:rsidRPr="00737A50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 </w:t>
      </w:r>
      <w:r w:rsidRPr="00737A50">
        <w:rPr>
          <w:rFonts w:eastAsia="Times New Roman" w:cstheme="minorHAnsi"/>
          <w:color w:val="212529"/>
          <w:sz w:val="24"/>
          <w:szCs w:val="24"/>
          <w:lang w:eastAsia="tr-TR"/>
        </w:rPr>
        <w:t>oturumuna giriş yaparlar.</w:t>
      </w:r>
    </w:p>
    <w:p w14:paraId="407B4610" w14:textId="77777777" w:rsidR="00737A50" w:rsidRPr="00737A50" w:rsidRDefault="00737A50" w:rsidP="00737A5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737A50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Adım 2: </w:t>
      </w:r>
      <w:r w:rsidRPr="00737A50">
        <w:rPr>
          <w:rFonts w:eastAsia="Times New Roman" w:cstheme="minorHAnsi"/>
          <w:color w:val="212529"/>
          <w:sz w:val="24"/>
          <w:szCs w:val="24"/>
          <w:lang w:eastAsia="tr-TR"/>
        </w:rPr>
        <w:t>Gözetmen öğretim görevlisi sınav yoklamasını alır ve sınavda uyulacak kurallarla ilgili bilgilendirme yapar.</w:t>
      </w:r>
    </w:p>
    <w:p w14:paraId="543B9E5E" w14:textId="77777777" w:rsidR="00406E0C" w:rsidRPr="00406E0C" w:rsidRDefault="00737A50" w:rsidP="00406E0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737A50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Adım 3:</w:t>
      </w:r>
      <w:r w:rsidRPr="00737A50">
        <w:rPr>
          <w:rFonts w:eastAsia="Times New Roman" w:cstheme="minorHAnsi"/>
          <w:color w:val="212529"/>
          <w:sz w:val="24"/>
          <w:szCs w:val="24"/>
          <w:lang w:eastAsia="tr-TR"/>
        </w:rPr>
        <w:t> Sınav başlamadan 3 dakika önce aday </w:t>
      </w:r>
      <w:proofErr w:type="spellStart"/>
      <w:r w:rsidRPr="00737A50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Safe</w:t>
      </w:r>
      <w:proofErr w:type="spellEnd"/>
      <w:r w:rsidRPr="00737A50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 xml:space="preserve"> </w:t>
      </w:r>
      <w:proofErr w:type="spellStart"/>
      <w:r w:rsidRPr="00737A50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Exam</w:t>
      </w:r>
      <w:proofErr w:type="spellEnd"/>
      <w:r w:rsidRPr="00737A50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 xml:space="preserve"> Browser </w:t>
      </w:r>
      <w:r w:rsidRPr="00737A50">
        <w:rPr>
          <w:rFonts w:eastAsia="Times New Roman" w:cstheme="minorHAnsi"/>
          <w:color w:val="212529"/>
          <w:sz w:val="24"/>
          <w:szCs w:val="24"/>
          <w:lang w:eastAsia="tr-TR"/>
        </w:rPr>
        <w:t>tarayıcısını çalıştırır ve </w:t>
      </w:r>
      <w:hyperlink r:id="rId5" w:history="1">
        <w:r w:rsidRPr="00737A50">
          <w:rPr>
            <w:rFonts w:eastAsia="Times New Roman" w:cstheme="minorHAnsi"/>
            <w:color w:val="007BFF"/>
            <w:sz w:val="24"/>
            <w:szCs w:val="24"/>
            <w:u w:val="single"/>
            <w:lang w:eastAsia="tr-TR"/>
          </w:rPr>
          <w:t>https://webonline.cankaya.edu.tr/</w:t>
        </w:r>
      </w:hyperlink>
      <w:r w:rsidRPr="00737A50">
        <w:rPr>
          <w:rFonts w:eastAsia="Times New Roman" w:cstheme="minorHAnsi"/>
          <w:color w:val="212529"/>
          <w:sz w:val="24"/>
          <w:szCs w:val="24"/>
          <w:lang w:eastAsia="tr-TR"/>
        </w:rPr>
        <w:t> adresine giriş yapar.</w:t>
      </w:r>
      <w:r w:rsidR="00406E0C">
        <w:rPr>
          <w:rFonts w:eastAsia="Times New Roman" w:cstheme="minorHAnsi"/>
          <w:color w:val="212529"/>
          <w:sz w:val="24"/>
          <w:szCs w:val="24"/>
          <w:lang w:eastAsia="tr-TR"/>
        </w:rPr>
        <w:t xml:space="preserve"> </w:t>
      </w:r>
      <w:r w:rsidRPr="00737A50">
        <w:rPr>
          <w:rFonts w:eastAsia="Times New Roman" w:cstheme="minorHAnsi"/>
          <w:color w:val="212529"/>
          <w:sz w:val="24"/>
          <w:szCs w:val="24"/>
          <w:lang w:eastAsia="tr-TR"/>
        </w:rPr>
        <w:t>Bu sınav </w:t>
      </w:r>
      <w:proofErr w:type="spellStart"/>
      <w:r w:rsidRPr="00406E0C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Safe</w:t>
      </w:r>
      <w:proofErr w:type="spellEnd"/>
      <w:r w:rsidRPr="00406E0C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 xml:space="preserve"> </w:t>
      </w:r>
      <w:proofErr w:type="spellStart"/>
      <w:r w:rsidRPr="00406E0C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Exam</w:t>
      </w:r>
      <w:proofErr w:type="spellEnd"/>
      <w:r w:rsidRPr="00406E0C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 xml:space="preserve"> Browser</w:t>
      </w:r>
      <w:r w:rsidRPr="00737A50">
        <w:rPr>
          <w:rFonts w:eastAsia="Times New Roman" w:cstheme="minorHAnsi"/>
          <w:color w:val="212529"/>
          <w:sz w:val="24"/>
          <w:szCs w:val="24"/>
          <w:lang w:eastAsia="tr-TR"/>
        </w:rPr>
        <w:t xml:space="preserve"> tarayıcısı üzerinden gerçekleştirilecektir. Diğer bir deyişle </w:t>
      </w:r>
      <w:r w:rsidR="00406E0C">
        <w:rPr>
          <w:rFonts w:eastAsia="Times New Roman" w:cstheme="minorHAnsi"/>
          <w:color w:val="212529"/>
          <w:sz w:val="24"/>
          <w:szCs w:val="24"/>
          <w:lang w:eastAsia="tr-TR"/>
        </w:rPr>
        <w:t>öğrenciler</w:t>
      </w:r>
      <w:r w:rsidRPr="00737A50">
        <w:rPr>
          <w:rFonts w:eastAsia="Times New Roman" w:cstheme="minorHAnsi"/>
          <w:color w:val="212529"/>
          <w:sz w:val="24"/>
          <w:szCs w:val="24"/>
          <w:lang w:eastAsia="tr-TR"/>
        </w:rPr>
        <w:t xml:space="preserve"> başka bir tarayıcı kullanarak bu sınava erişemezler.</w:t>
      </w:r>
    </w:p>
    <w:p w14:paraId="0E374BBA" w14:textId="77777777" w:rsidR="00737A50" w:rsidRPr="00737A50" w:rsidRDefault="00737A50" w:rsidP="00406E0C">
      <w:pPr>
        <w:numPr>
          <w:ilvl w:val="2"/>
          <w:numId w:val="3"/>
        </w:numPr>
        <w:tabs>
          <w:tab w:val="clear" w:pos="2160"/>
          <w:tab w:val="num" w:pos="1560"/>
        </w:tabs>
        <w:spacing w:before="100" w:beforeAutospacing="1" w:after="100" w:afterAutospacing="1" w:line="240" w:lineRule="auto"/>
        <w:ind w:left="1560" w:hanging="426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406E0C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Adım 4:</w:t>
      </w:r>
      <w:r w:rsidRPr="00737A50">
        <w:rPr>
          <w:rFonts w:eastAsia="Times New Roman" w:cstheme="minorHAnsi"/>
          <w:color w:val="212529"/>
          <w:sz w:val="24"/>
          <w:szCs w:val="24"/>
          <w:lang w:eastAsia="tr-TR"/>
        </w:rPr>
        <w:t xml:space="preserve"> Öğrenciler sınav sorularını yanıtlar ve verilen sürenin bitiminden önce yanıtlarını sisteme </w:t>
      </w:r>
      <w:r w:rsidRPr="00406E0C">
        <w:rPr>
          <w:rFonts w:eastAsia="Times New Roman" w:cstheme="minorHAnsi"/>
          <w:color w:val="212529"/>
          <w:sz w:val="24"/>
          <w:szCs w:val="24"/>
          <w:lang w:eastAsia="tr-TR"/>
        </w:rPr>
        <w:t>kaydeder</w:t>
      </w:r>
      <w:r w:rsidRPr="00737A50">
        <w:rPr>
          <w:rFonts w:eastAsia="Times New Roman" w:cstheme="minorHAnsi"/>
          <w:color w:val="212529"/>
          <w:sz w:val="24"/>
          <w:szCs w:val="24"/>
          <w:lang w:eastAsia="tr-TR"/>
        </w:rPr>
        <w:t>.</w:t>
      </w:r>
    </w:p>
    <w:p w14:paraId="7A60CE4C" w14:textId="77777777" w:rsidR="00EA48EE" w:rsidRPr="00883246" w:rsidRDefault="00737A50" w:rsidP="00EA48EE">
      <w:pPr>
        <w:numPr>
          <w:ilvl w:val="2"/>
          <w:numId w:val="3"/>
        </w:numPr>
        <w:tabs>
          <w:tab w:val="clear" w:pos="2160"/>
          <w:tab w:val="num" w:pos="1560"/>
        </w:tabs>
        <w:spacing w:before="100" w:beforeAutospacing="1" w:after="100" w:afterAutospacing="1" w:line="240" w:lineRule="auto"/>
        <w:ind w:left="1560" w:hanging="426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737A50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 xml:space="preserve">Adım 5: </w:t>
      </w:r>
      <w:proofErr w:type="spellStart"/>
      <w:r w:rsidRPr="00737A50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Safe</w:t>
      </w:r>
      <w:proofErr w:type="spellEnd"/>
      <w:r w:rsidRPr="00737A50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 xml:space="preserve"> </w:t>
      </w:r>
      <w:proofErr w:type="spellStart"/>
      <w:r w:rsidRPr="00737A50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Exam</w:t>
      </w:r>
      <w:proofErr w:type="spellEnd"/>
      <w:r w:rsidRPr="00737A50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 xml:space="preserve"> Browser </w:t>
      </w:r>
      <w:r w:rsidRPr="00737A50">
        <w:rPr>
          <w:rFonts w:eastAsia="Times New Roman" w:cstheme="minorHAnsi"/>
          <w:color w:val="212529"/>
          <w:sz w:val="24"/>
          <w:szCs w:val="24"/>
          <w:lang w:eastAsia="tr-TR"/>
        </w:rPr>
        <w:t>tarayıcısı kapatılır. Gözetmen öğretim görevlisinin bilgilendirmesi ile aday </w:t>
      </w:r>
      <w:proofErr w:type="spellStart"/>
      <w:r w:rsidRPr="00737A50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Zoom</w:t>
      </w:r>
      <w:proofErr w:type="spellEnd"/>
      <w:r w:rsidRPr="00737A50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 </w:t>
      </w:r>
      <w:r w:rsidRPr="00737A50">
        <w:rPr>
          <w:rFonts w:eastAsia="Times New Roman" w:cstheme="minorHAnsi"/>
          <w:color w:val="212529"/>
          <w:sz w:val="24"/>
          <w:szCs w:val="24"/>
          <w:lang w:eastAsia="tr-TR"/>
        </w:rPr>
        <w:t>oturumundan çıkış yapar.</w:t>
      </w:r>
    </w:p>
    <w:p w14:paraId="6ED72E7F" w14:textId="77777777" w:rsidR="00737A50" w:rsidRPr="00737A50" w:rsidRDefault="00406E0C" w:rsidP="00737A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>
        <w:rPr>
          <w:rFonts w:eastAsia="Times New Roman" w:cstheme="minorHAnsi"/>
          <w:color w:val="212529"/>
          <w:sz w:val="24"/>
          <w:szCs w:val="24"/>
          <w:lang w:eastAsia="tr-TR"/>
        </w:rPr>
        <w:t>Öğrencilerimizin</w:t>
      </w:r>
      <w:r w:rsidR="00737A50" w:rsidRPr="00737A50">
        <w:rPr>
          <w:rFonts w:eastAsia="Times New Roman" w:cstheme="minorHAnsi"/>
          <w:color w:val="212529"/>
          <w:sz w:val="24"/>
          <w:szCs w:val="24"/>
          <w:lang w:eastAsia="tr-TR"/>
        </w:rPr>
        <w:t>, aşağıda belirtilmiş hususlarla ilgili dikkat etmelerini rica ediyoruz.</w:t>
      </w:r>
    </w:p>
    <w:p w14:paraId="501FA5C3" w14:textId="77777777" w:rsidR="00737A50" w:rsidRPr="00737A50" w:rsidRDefault="00737A50" w:rsidP="00737A5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737A50">
        <w:rPr>
          <w:rFonts w:eastAsia="Times New Roman" w:cstheme="minorHAnsi"/>
          <w:color w:val="212529"/>
          <w:sz w:val="24"/>
          <w:szCs w:val="24"/>
          <w:lang w:eastAsia="tr-TR"/>
        </w:rPr>
        <w:t>Sınav </w:t>
      </w:r>
      <w:proofErr w:type="spellStart"/>
      <w:r w:rsidRPr="00737A50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Safe</w:t>
      </w:r>
      <w:proofErr w:type="spellEnd"/>
      <w:r w:rsidRPr="00737A50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 xml:space="preserve"> </w:t>
      </w:r>
      <w:proofErr w:type="spellStart"/>
      <w:r w:rsidRPr="00737A50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Exam</w:t>
      </w:r>
      <w:proofErr w:type="spellEnd"/>
      <w:r w:rsidRPr="00737A50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 xml:space="preserve"> Browser</w:t>
      </w:r>
      <w:r w:rsidRPr="00737A50">
        <w:rPr>
          <w:rFonts w:eastAsia="Times New Roman" w:cstheme="minorHAnsi"/>
          <w:color w:val="212529"/>
          <w:sz w:val="24"/>
          <w:szCs w:val="24"/>
          <w:lang w:eastAsia="tr-TR"/>
        </w:rPr>
        <w:t> tarayıcısı üzerinden gerçekleştirileceğinden öğrencilerin herhangi bir sorun yaşamamaları için </w:t>
      </w:r>
      <w:r w:rsidRPr="00737A50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en az iki gün</w:t>
      </w:r>
      <w:r w:rsidRPr="00737A50">
        <w:rPr>
          <w:rFonts w:eastAsia="Times New Roman" w:cstheme="minorHAnsi"/>
          <w:color w:val="212529"/>
          <w:sz w:val="24"/>
          <w:szCs w:val="24"/>
          <w:lang w:eastAsia="tr-TR"/>
        </w:rPr>
        <w:t> öncesinden </w:t>
      </w:r>
      <w:proofErr w:type="spellStart"/>
      <w:r w:rsidRPr="00737A50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Safe</w:t>
      </w:r>
      <w:proofErr w:type="spellEnd"/>
      <w:r w:rsidRPr="00737A50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 xml:space="preserve"> </w:t>
      </w:r>
      <w:proofErr w:type="spellStart"/>
      <w:r w:rsidRPr="00737A50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Exam</w:t>
      </w:r>
      <w:proofErr w:type="spellEnd"/>
      <w:r w:rsidRPr="00737A50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 xml:space="preserve"> Browser</w:t>
      </w:r>
      <w:r w:rsidRPr="00737A50">
        <w:rPr>
          <w:rFonts w:eastAsia="Times New Roman" w:cstheme="minorHAnsi"/>
          <w:color w:val="212529"/>
          <w:sz w:val="24"/>
          <w:szCs w:val="24"/>
          <w:lang w:eastAsia="tr-TR"/>
        </w:rPr>
        <w:t> tarayıcılarının sorunsuz çalıştığını kontrol etmeleri sınavlarının sorunsuz geçmesi açısından önemlidir.</w:t>
      </w:r>
    </w:p>
    <w:p w14:paraId="69270BC5" w14:textId="77777777" w:rsidR="00737A50" w:rsidRPr="00EF0336" w:rsidRDefault="00737A50" w:rsidP="00EF033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737A50">
        <w:rPr>
          <w:rFonts w:eastAsia="Times New Roman" w:cstheme="minorHAnsi"/>
          <w:color w:val="212529"/>
          <w:sz w:val="24"/>
          <w:szCs w:val="24"/>
          <w:lang w:eastAsia="tr-TR"/>
        </w:rPr>
        <w:t>Öğrencilerin </w:t>
      </w:r>
      <w:proofErr w:type="spellStart"/>
      <w:r w:rsidRPr="00737A50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Zoom</w:t>
      </w:r>
      <w:proofErr w:type="spellEnd"/>
      <w:r w:rsidRPr="00737A50">
        <w:rPr>
          <w:rFonts w:eastAsia="Times New Roman" w:cstheme="minorHAnsi"/>
          <w:color w:val="212529"/>
          <w:sz w:val="24"/>
          <w:szCs w:val="24"/>
          <w:lang w:eastAsia="tr-TR"/>
        </w:rPr>
        <w:t> oturumunda görünen isimlerini kendi adları ve soyadları şeklinde belirtmeleri beklenmektedir. Bununla ilgili olabilecek karışıklıklardan öğrencinin kendisi sorumludur.</w:t>
      </w:r>
    </w:p>
    <w:p w14:paraId="19FB6DEB" w14:textId="77777777" w:rsidR="00737A50" w:rsidRDefault="00737A50" w:rsidP="00EF0336">
      <w:pPr>
        <w:spacing w:after="0" w:line="240" w:lineRule="auto"/>
        <w:outlineLvl w:val="5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737A50">
        <w:rPr>
          <w:rFonts w:eastAsia="Times New Roman" w:cstheme="minorHAnsi"/>
          <w:color w:val="212529"/>
          <w:sz w:val="24"/>
          <w:szCs w:val="24"/>
          <w:lang w:eastAsia="tr-TR"/>
        </w:rPr>
        <w:t>Sınavda başarılar dileriz.</w:t>
      </w:r>
    </w:p>
    <w:p w14:paraId="5DB492AE" w14:textId="77777777" w:rsidR="00E55842" w:rsidRPr="00737A50" w:rsidRDefault="00E55842" w:rsidP="00EF0336">
      <w:pPr>
        <w:spacing w:after="0" w:line="240" w:lineRule="auto"/>
        <w:outlineLvl w:val="5"/>
        <w:rPr>
          <w:rFonts w:eastAsia="Times New Roman" w:cstheme="minorHAnsi"/>
          <w:color w:val="212529"/>
          <w:sz w:val="24"/>
          <w:szCs w:val="24"/>
          <w:lang w:eastAsia="tr-TR"/>
        </w:rPr>
      </w:pPr>
      <w:r>
        <w:rPr>
          <w:rFonts w:eastAsia="Times New Roman" w:cstheme="minorHAnsi"/>
          <w:color w:val="212529"/>
          <w:sz w:val="24"/>
          <w:szCs w:val="24"/>
          <w:lang w:eastAsia="tr-TR"/>
        </w:rPr>
        <w:t xml:space="preserve">Çankaya Üniversitesi </w:t>
      </w:r>
    </w:p>
    <w:p w14:paraId="736C13E5" w14:textId="77777777" w:rsidR="00737A50" w:rsidRPr="00737A50" w:rsidRDefault="00737A50" w:rsidP="00EF0336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737A50">
        <w:rPr>
          <w:rFonts w:eastAsia="Times New Roman" w:cstheme="minorHAnsi"/>
          <w:color w:val="212529"/>
          <w:sz w:val="24"/>
          <w:szCs w:val="24"/>
          <w:lang w:eastAsia="tr-TR"/>
        </w:rPr>
        <w:t>Modern Diller Birimi </w:t>
      </w:r>
    </w:p>
    <w:p w14:paraId="14442D9B" w14:textId="77777777" w:rsidR="00406E0C" w:rsidRDefault="00406E0C" w:rsidP="00EF0336">
      <w:pPr>
        <w:rPr>
          <w:rFonts w:ascii="Arial" w:hAnsi="Arial" w:cs="Arial"/>
          <w:color w:val="212529"/>
        </w:rPr>
      </w:pPr>
    </w:p>
    <w:p w14:paraId="16965F10" w14:textId="77777777" w:rsidR="00406E0C" w:rsidRPr="00406E0C" w:rsidRDefault="00406E0C" w:rsidP="00406E0C">
      <w:pPr>
        <w:rPr>
          <w:rFonts w:cstheme="minorHAnsi"/>
          <w:color w:val="212529"/>
          <w:sz w:val="24"/>
          <w:szCs w:val="24"/>
          <w:lang w:val="en-US"/>
        </w:rPr>
      </w:pPr>
      <w:r w:rsidRPr="00406E0C">
        <w:rPr>
          <w:rFonts w:cstheme="minorHAnsi"/>
          <w:color w:val="212529"/>
          <w:sz w:val="24"/>
          <w:szCs w:val="24"/>
          <w:lang w:val="en-US"/>
        </w:rPr>
        <w:t>Dear students,</w:t>
      </w:r>
    </w:p>
    <w:p w14:paraId="21C9B4CB" w14:textId="77777777" w:rsidR="003F76B8" w:rsidRDefault="00EA48EE" w:rsidP="00406E0C">
      <w:pPr>
        <w:numPr>
          <w:ilvl w:val="0"/>
          <w:numId w:val="5"/>
        </w:numPr>
        <w:rPr>
          <w:rFonts w:cstheme="minorHAnsi"/>
          <w:color w:val="212529"/>
          <w:sz w:val="24"/>
          <w:szCs w:val="24"/>
          <w:lang w:val="en-US"/>
        </w:rPr>
      </w:pPr>
      <w:r>
        <w:rPr>
          <w:rFonts w:cstheme="minorHAnsi"/>
          <w:color w:val="212529"/>
          <w:sz w:val="24"/>
          <w:szCs w:val="24"/>
          <w:lang w:val="en-US"/>
        </w:rPr>
        <w:lastRenderedPageBreak/>
        <w:t>ENG222</w:t>
      </w:r>
      <w:r w:rsidR="00406E0C" w:rsidRPr="00406E0C">
        <w:rPr>
          <w:rFonts w:cstheme="minorHAnsi"/>
          <w:color w:val="212529"/>
          <w:sz w:val="24"/>
          <w:szCs w:val="24"/>
          <w:lang w:val="en-US"/>
        </w:rPr>
        <w:t xml:space="preserve"> </w:t>
      </w:r>
      <w:r>
        <w:rPr>
          <w:rFonts w:cstheme="minorHAnsi"/>
          <w:color w:val="212529"/>
          <w:sz w:val="24"/>
          <w:szCs w:val="24"/>
          <w:lang w:val="en-US"/>
        </w:rPr>
        <w:t>Final</w:t>
      </w:r>
      <w:r w:rsidR="00406E0C" w:rsidRPr="00406E0C">
        <w:rPr>
          <w:rFonts w:cstheme="minorHAnsi"/>
          <w:color w:val="212529"/>
          <w:sz w:val="24"/>
          <w:szCs w:val="24"/>
          <w:lang w:val="en-US"/>
        </w:rPr>
        <w:t xml:space="preserve"> </w:t>
      </w:r>
      <w:r w:rsidR="00EF0336">
        <w:rPr>
          <w:rFonts w:cstheme="minorHAnsi"/>
          <w:color w:val="212529"/>
          <w:sz w:val="24"/>
          <w:szCs w:val="24"/>
          <w:lang w:val="en-US"/>
        </w:rPr>
        <w:t xml:space="preserve">Make-Up </w:t>
      </w:r>
      <w:r w:rsidR="00406E0C" w:rsidRPr="00406E0C">
        <w:rPr>
          <w:rFonts w:cstheme="minorHAnsi"/>
          <w:color w:val="212529"/>
          <w:sz w:val="24"/>
          <w:szCs w:val="24"/>
          <w:lang w:val="en-US"/>
        </w:rPr>
        <w:t>Exam</w:t>
      </w:r>
      <w:r w:rsidR="00406E0C" w:rsidRPr="00406E0C">
        <w:rPr>
          <w:rFonts w:cstheme="minorHAnsi"/>
          <w:b/>
          <w:bCs/>
          <w:color w:val="212529"/>
          <w:sz w:val="24"/>
          <w:szCs w:val="24"/>
          <w:lang w:val="en-US"/>
        </w:rPr>
        <w:t> </w:t>
      </w:r>
      <w:r w:rsidR="00406E0C" w:rsidRPr="00406E0C">
        <w:rPr>
          <w:rFonts w:cstheme="minorHAnsi"/>
          <w:color w:val="212529"/>
          <w:sz w:val="24"/>
          <w:szCs w:val="24"/>
          <w:lang w:val="en-US"/>
        </w:rPr>
        <w:t xml:space="preserve">will </w:t>
      </w:r>
      <w:r w:rsidR="00E55842">
        <w:rPr>
          <w:rFonts w:cstheme="minorHAnsi"/>
          <w:color w:val="212529"/>
          <w:sz w:val="24"/>
          <w:szCs w:val="24"/>
          <w:lang w:val="en-US"/>
        </w:rPr>
        <w:t>be held</w:t>
      </w:r>
      <w:r w:rsidR="00406E0C" w:rsidRPr="00406E0C">
        <w:rPr>
          <w:rFonts w:cstheme="minorHAnsi"/>
          <w:color w:val="212529"/>
          <w:sz w:val="24"/>
          <w:szCs w:val="24"/>
          <w:lang w:val="en-US"/>
        </w:rPr>
        <w:t xml:space="preserve"> synchronously (online) on </w:t>
      </w:r>
      <w:r w:rsidR="003E734B">
        <w:rPr>
          <w:rFonts w:cstheme="minorHAnsi"/>
          <w:color w:val="212529"/>
          <w:sz w:val="24"/>
          <w:szCs w:val="24"/>
          <w:lang w:val="en-US"/>
        </w:rPr>
        <w:t>Thursday</w:t>
      </w:r>
      <w:r w:rsidR="00406E0C" w:rsidRPr="00406E0C">
        <w:rPr>
          <w:rFonts w:cstheme="minorHAnsi"/>
          <w:color w:val="212529"/>
          <w:sz w:val="24"/>
          <w:szCs w:val="24"/>
          <w:lang w:val="en-US"/>
        </w:rPr>
        <w:t xml:space="preserve">, </w:t>
      </w:r>
      <w:r w:rsidR="00EF0336">
        <w:rPr>
          <w:rFonts w:cstheme="minorHAnsi"/>
          <w:b/>
          <w:bCs/>
          <w:color w:val="212529"/>
          <w:sz w:val="24"/>
          <w:szCs w:val="24"/>
          <w:lang w:val="en-US"/>
        </w:rPr>
        <w:t>17</w:t>
      </w:r>
      <w:r w:rsidR="003E734B">
        <w:rPr>
          <w:rFonts w:cstheme="minorHAnsi"/>
          <w:b/>
          <w:bCs/>
          <w:color w:val="212529"/>
          <w:sz w:val="24"/>
          <w:szCs w:val="24"/>
          <w:lang w:val="en-US"/>
        </w:rPr>
        <w:t xml:space="preserve"> June</w:t>
      </w:r>
      <w:r w:rsidR="00406E0C" w:rsidRPr="00406E0C">
        <w:rPr>
          <w:rFonts w:cstheme="minorHAnsi"/>
          <w:b/>
          <w:bCs/>
          <w:color w:val="212529"/>
          <w:sz w:val="24"/>
          <w:szCs w:val="24"/>
          <w:lang w:val="en-US"/>
        </w:rPr>
        <w:t xml:space="preserve"> 2021</w:t>
      </w:r>
      <w:r>
        <w:rPr>
          <w:rFonts w:cstheme="minorHAnsi"/>
          <w:color w:val="212529"/>
          <w:sz w:val="24"/>
          <w:szCs w:val="24"/>
          <w:lang w:val="en-US"/>
        </w:rPr>
        <w:t xml:space="preserve"> </w:t>
      </w:r>
      <w:r w:rsidR="00EF0336">
        <w:rPr>
          <w:rFonts w:cstheme="minorHAnsi"/>
          <w:b/>
          <w:color w:val="212529"/>
          <w:sz w:val="24"/>
          <w:szCs w:val="24"/>
          <w:lang w:val="en-US"/>
        </w:rPr>
        <w:t>at 14:0</w:t>
      </w:r>
      <w:r w:rsidR="00406E0C" w:rsidRPr="003F76B8">
        <w:rPr>
          <w:rFonts w:cstheme="minorHAnsi"/>
          <w:b/>
          <w:color w:val="212529"/>
          <w:sz w:val="24"/>
          <w:szCs w:val="24"/>
          <w:lang w:val="en-US"/>
        </w:rPr>
        <w:t>0</w:t>
      </w:r>
      <w:r w:rsidR="00406E0C" w:rsidRPr="00406E0C">
        <w:rPr>
          <w:rFonts w:cstheme="minorHAnsi"/>
          <w:color w:val="212529"/>
          <w:sz w:val="24"/>
          <w:szCs w:val="24"/>
          <w:lang w:val="en-US"/>
        </w:rPr>
        <w:t xml:space="preserve">. </w:t>
      </w:r>
      <w:r w:rsidR="003F76B8">
        <w:rPr>
          <w:rFonts w:cstheme="minorHAnsi"/>
          <w:color w:val="212529"/>
          <w:sz w:val="24"/>
          <w:szCs w:val="24"/>
          <w:lang w:val="en-US"/>
        </w:rPr>
        <w:t xml:space="preserve">The exam makes up 20% of the total grading and will be based on lesson notes and PPTs. </w:t>
      </w:r>
    </w:p>
    <w:p w14:paraId="52298A44" w14:textId="77777777" w:rsidR="00EF0336" w:rsidRDefault="00EF0336" w:rsidP="00EF0336">
      <w:pPr>
        <w:pStyle w:val="ListeParagraf"/>
        <w:rPr>
          <w:rFonts w:cstheme="minorHAnsi"/>
          <w:color w:val="212529"/>
          <w:sz w:val="24"/>
          <w:szCs w:val="24"/>
          <w:lang w:val="en-US"/>
        </w:rPr>
      </w:pPr>
      <w:r w:rsidRPr="00EF0336">
        <w:rPr>
          <w:rFonts w:cstheme="minorHAnsi"/>
          <w:b/>
          <w:color w:val="212529"/>
          <w:sz w:val="24"/>
          <w:szCs w:val="24"/>
          <w:lang w:val="en-US"/>
        </w:rPr>
        <w:t>NOTE:</w:t>
      </w:r>
      <w:r w:rsidRPr="00EF0336">
        <w:rPr>
          <w:rFonts w:cstheme="minorHAnsi"/>
          <w:color w:val="212529"/>
          <w:sz w:val="24"/>
          <w:szCs w:val="24"/>
          <w:lang w:val="en-US"/>
        </w:rPr>
        <w:t xml:space="preserve"> </w:t>
      </w:r>
      <w:r w:rsidRPr="00EF0336">
        <w:rPr>
          <w:rFonts w:cstheme="minorHAnsi"/>
          <w:i/>
          <w:color w:val="212529"/>
          <w:sz w:val="24"/>
          <w:szCs w:val="24"/>
          <w:lang w:val="en-US"/>
        </w:rPr>
        <w:t xml:space="preserve">Only students who could not attend or complete the exam because of technical problems will be able to take the make-up exam on condition that s/he has filled in the </w:t>
      </w:r>
      <w:r w:rsidRPr="00EF0336">
        <w:rPr>
          <w:rFonts w:cstheme="minorHAnsi"/>
          <w:b/>
          <w:i/>
          <w:color w:val="212529"/>
          <w:sz w:val="24"/>
          <w:szCs w:val="24"/>
          <w:lang w:val="en-US"/>
        </w:rPr>
        <w:t>MAKEUP REQUEST FORM</w:t>
      </w:r>
      <w:r w:rsidRPr="00EF0336">
        <w:rPr>
          <w:rFonts w:cstheme="minorHAnsi"/>
          <w:i/>
          <w:color w:val="212529"/>
          <w:sz w:val="24"/>
          <w:szCs w:val="24"/>
          <w:lang w:val="en-US"/>
        </w:rPr>
        <w:t xml:space="preserve"> on </w:t>
      </w:r>
      <w:proofErr w:type="spellStart"/>
      <w:r w:rsidRPr="00EF0336">
        <w:rPr>
          <w:rFonts w:cstheme="minorHAnsi"/>
          <w:i/>
          <w:color w:val="212529"/>
          <w:sz w:val="24"/>
          <w:szCs w:val="24"/>
          <w:lang w:val="en-US"/>
        </w:rPr>
        <w:t>moodle</w:t>
      </w:r>
      <w:proofErr w:type="spellEnd"/>
      <w:r w:rsidRPr="00EF0336">
        <w:rPr>
          <w:rFonts w:cstheme="minorHAnsi"/>
          <w:i/>
          <w:color w:val="212529"/>
          <w:sz w:val="24"/>
          <w:szCs w:val="24"/>
          <w:lang w:val="en-US"/>
        </w:rPr>
        <w:t xml:space="preserve"> with an acceptable excuse within 3 days after the exam and that has been accepted to take the exam by Modern Languages Unit.</w:t>
      </w:r>
    </w:p>
    <w:p w14:paraId="1EAA2739" w14:textId="77777777" w:rsidR="00406E0C" w:rsidRPr="00E55842" w:rsidRDefault="00737A50" w:rsidP="00406E0C">
      <w:pPr>
        <w:numPr>
          <w:ilvl w:val="0"/>
          <w:numId w:val="5"/>
        </w:numPr>
        <w:rPr>
          <w:rFonts w:cstheme="minorHAnsi"/>
          <w:color w:val="212529"/>
          <w:sz w:val="24"/>
          <w:szCs w:val="24"/>
          <w:lang w:val="en-US"/>
        </w:rPr>
      </w:pPr>
      <w:r w:rsidRPr="00406E0C">
        <w:rPr>
          <w:rFonts w:cstheme="minorHAnsi"/>
          <w:color w:val="212529"/>
          <w:sz w:val="24"/>
          <w:szCs w:val="24"/>
          <w:lang w:val="en-US"/>
        </w:rPr>
        <w:t xml:space="preserve">The exam will be available on </w:t>
      </w:r>
      <w:proofErr w:type="spellStart"/>
      <w:r w:rsidR="00406E0C" w:rsidRPr="00406E0C">
        <w:rPr>
          <w:rFonts w:cstheme="minorHAnsi"/>
          <w:color w:val="212529"/>
          <w:sz w:val="24"/>
          <w:szCs w:val="24"/>
          <w:lang w:val="en-US"/>
        </w:rPr>
        <w:t>moodle</w:t>
      </w:r>
      <w:proofErr w:type="spellEnd"/>
      <w:r w:rsidR="00406E0C" w:rsidRPr="00406E0C">
        <w:rPr>
          <w:rFonts w:cstheme="minorHAnsi"/>
          <w:color w:val="212529"/>
          <w:sz w:val="24"/>
          <w:szCs w:val="24"/>
          <w:lang w:val="en-US"/>
        </w:rPr>
        <w:t xml:space="preserve"> class of ENG</w:t>
      </w:r>
      <w:r w:rsidR="00EA48EE">
        <w:rPr>
          <w:rFonts w:cstheme="minorHAnsi"/>
          <w:color w:val="212529"/>
          <w:sz w:val="24"/>
          <w:szCs w:val="24"/>
          <w:lang w:val="en-US"/>
        </w:rPr>
        <w:t>222</w:t>
      </w:r>
      <w:r w:rsidR="00406E0C" w:rsidRPr="00406E0C">
        <w:rPr>
          <w:rFonts w:cstheme="minorHAnsi"/>
          <w:color w:val="212529"/>
          <w:sz w:val="24"/>
          <w:szCs w:val="24"/>
          <w:lang w:val="en-US"/>
        </w:rPr>
        <w:t xml:space="preserve"> </w:t>
      </w:r>
      <w:r w:rsidRPr="00406E0C">
        <w:rPr>
          <w:rFonts w:cstheme="minorHAnsi"/>
          <w:color w:val="212529"/>
          <w:sz w:val="24"/>
          <w:szCs w:val="24"/>
          <w:lang w:val="en-US"/>
        </w:rPr>
        <w:t>and can be accessed via </w:t>
      </w:r>
      <w:r w:rsidRPr="00406E0C">
        <w:rPr>
          <w:rFonts w:cstheme="minorHAnsi"/>
          <w:b/>
          <w:bCs/>
          <w:color w:val="212529"/>
          <w:sz w:val="24"/>
          <w:szCs w:val="24"/>
          <w:lang w:val="en-US"/>
        </w:rPr>
        <w:t>Safe Exam Browser</w:t>
      </w:r>
      <w:r w:rsidRPr="00406E0C">
        <w:rPr>
          <w:rFonts w:cstheme="minorHAnsi"/>
          <w:color w:val="212529"/>
          <w:sz w:val="24"/>
          <w:szCs w:val="24"/>
          <w:lang w:val="en-US"/>
        </w:rPr>
        <w:t> and the proctoring of the exam will be carried out on Zoom</w:t>
      </w:r>
      <w:r w:rsidR="008D3772">
        <w:rPr>
          <w:rFonts w:cstheme="minorHAnsi"/>
          <w:color w:val="212529"/>
          <w:sz w:val="24"/>
          <w:szCs w:val="24"/>
          <w:lang w:val="en-US"/>
        </w:rPr>
        <w:t xml:space="preserve"> with the cameras on</w:t>
      </w:r>
      <w:r w:rsidRPr="00406E0C">
        <w:rPr>
          <w:rFonts w:cstheme="minorHAnsi"/>
          <w:color w:val="212529"/>
          <w:sz w:val="24"/>
          <w:szCs w:val="24"/>
          <w:lang w:val="en-US"/>
        </w:rPr>
        <w:t>.</w:t>
      </w:r>
      <w:r w:rsidR="00406E0C" w:rsidRPr="00406E0C">
        <w:rPr>
          <w:rFonts w:cstheme="minorHAnsi"/>
          <w:color w:val="212529"/>
          <w:sz w:val="24"/>
          <w:szCs w:val="24"/>
          <w:lang w:val="en-US"/>
        </w:rPr>
        <w:t xml:space="preserve"> Students are expected to be present and open their zoom links and sign in the follo</w:t>
      </w:r>
      <w:r w:rsidR="00EA48EE">
        <w:rPr>
          <w:rFonts w:cstheme="minorHAnsi"/>
          <w:color w:val="212529"/>
          <w:sz w:val="24"/>
          <w:szCs w:val="24"/>
          <w:lang w:val="en-US"/>
        </w:rPr>
        <w:t xml:space="preserve">wing zoom link </w:t>
      </w:r>
      <w:r w:rsidR="00EF0336">
        <w:rPr>
          <w:rFonts w:cstheme="minorHAnsi"/>
          <w:b/>
          <w:color w:val="212529"/>
          <w:sz w:val="24"/>
          <w:szCs w:val="24"/>
          <w:u w:val="single"/>
          <w:lang w:val="en-US"/>
        </w:rPr>
        <w:t>not later than 13:45</w:t>
      </w:r>
      <w:r w:rsidR="00406E0C" w:rsidRPr="00731BE8">
        <w:rPr>
          <w:rFonts w:cstheme="minorHAnsi"/>
          <w:b/>
          <w:color w:val="212529"/>
          <w:sz w:val="24"/>
          <w:szCs w:val="24"/>
          <w:u w:val="single"/>
          <w:lang w:val="en-US"/>
        </w:rPr>
        <w:t xml:space="preserve"> </w:t>
      </w:r>
      <w:r w:rsidR="00406E0C" w:rsidRPr="00406E0C">
        <w:rPr>
          <w:rFonts w:cstheme="minorHAnsi"/>
          <w:color w:val="212529"/>
          <w:sz w:val="24"/>
          <w:szCs w:val="24"/>
          <w:lang w:val="en-US"/>
        </w:rPr>
        <w:t>in order for us to carry out all necessary exam procedures and make announcements.  </w:t>
      </w:r>
    </w:p>
    <w:p w14:paraId="4BE36C21" w14:textId="0206BCE8" w:rsidR="00EA48EE" w:rsidRPr="008A5059" w:rsidRDefault="008A5059" w:rsidP="008A5059">
      <w:pPr>
        <w:numPr>
          <w:ilvl w:val="0"/>
          <w:numId w:val="5"/>
        </w:numPr>
        <w:spacing w:line="254" w:lineRule="auto"/>
        <w:rPr>
          <w:rFonts w:cstheme="minorHAnsi"/>
          <w:color w:val="212529"/>
          <w:sz w:val="24"/>
          <w:szCs w:val="24"/>
          <w:lang w:val="en-US"/>
        </w:rPr>
      </w:pPr>
      <w:r>
        <w:rPr>
          <w:rFonts w:cstheme="minorHAnsi"/>
          <w:color w:val="212529"/>
          <w:sz w:val="24"/>
          <w:szCs w:val="24"/>
          <w:lang w:val="en-US"/>
        </w:rPr>
        <w:t xml:space="preserve">The Zoom link for the exam has been announced on </w:t>
      </w:r>
      <w:proofErr w:type="spellStart"/>
      <w:r>
        <w:rPr>
          <w:rFonts w:cstheme="minorHAnsi"/>
          <w:color w:val="212529"/>
          <w:sz w:val="24"/>
          <w:szCs w:val="24"/>
          <w:lang w:val="en-US"/>
        </w:rPr>
        <w:t>Webonline</w:t>
      </w:r>
      <w:proofErr w:type="spellEnd"/>
      <w:r>
        <w:rPr>
          <w:rFonts w:cstheme="minorHAnsi"/>
          <w:color w:val="212529"/>
          <w:sz w:val="24"/>
          <w:szCs w:val="24"/>
          <w:lang w:val="en-US"/>
        </w:rPr>
        <w:t>.</w:t>
      </w:r>
    </w:p>
    <w:p w14:paraId="6EB80654" w14:textId="77777777" w:rsidR="00406E0C" w:rsidRPr="00406E0C" w:rsidRDefault="00406E0C" w:rsidP="00EF0336">
      <w:pPr>
        <w:numPr>
          <w:ilvl w:val="0"/>
          <w:numId w:val="7"/>
        </w:numPr>
        <w:spacing w:after="120" w:line="240" w:lineRule="auto"/>
        <w:ind w:hanging="357"/>
        <w:rPr>
          <w:rFonts w:cstheme="minorHAnsi"/>
          <w:color w:val="212529"/>
          <w:sz w:val="24"/>
          <w:szCs w:val="24"/>
          <w:lang w:val="en-US"/>
        </w:rPr>
      </w:pPr>
      <w:r w:rsidRPr="00406E0C">
        <w:rPr>
          <w:rFonts w:cstheme="minorHAnsi"/>
          <w:color w:val="212529"/>
          <w:sz w:val="24"/>
          <w:szCs w:val="24"/>
          <w:lang w:val="en-US"/>
        </w:rPr>
        <w:t>The steps to conduct this exam are as follows:</w:t>
      </w:r>
    </w:p>
    <w:p w14:paraId="24D7A447" w14:textId="77777777" w:rsidR="00406E0C" w:rsidRPr="00406E0C" w:rsidRDefault="00406E0C" w:rsidP="00EF0336">
      <w:pPr>
        <w:numPr>
          <w:ilvl w:val="1"/>
          <w:numId w:val="7"/>
        </w:numPr>
        <w:spacing w:after="120" w:line="240" w:lineRule="auto"/>
        <w:ind w:hanging="357"/>
        <w:rPr>
          <w:rFonts w:cstheme="minorHAnsi"/>
          <w:color w:val="212529"/>
          <w:sz w:val="24"/>
          <w:szCs w:val="24"/>
          <w:lang w:val="en-US"/>
        </w:rPr>
      </w:pPr>
      <w:r w:rsidRPr="00406E0C">
        <w:rPr>
          <w:rFonts w:cstheme="minorHAnsi"/>
          <w:b/>
          <w:bCs/>
          <w:color w:val="212529"/>
          <w:sz w:val="24"/>
          <w:szCs w:val="24"/>
          <w:lang w:val="en-US"/>
        </w:rPr>
        <w:t>Step 1: </w:t>
      </w:r>
      <w:r w:rsidRPr="00406E0C">
        <w:rPr>
          <w:rFonts w:cstheme="minorHAnsi"/>
          <w:color w:val="212529"/>
          <w:sz w:val="24"/>
          <w:szCs w:val="24"/>
          <w:lang w:val="en-US"/>
        </w:rPr>
        <w:t>The exam is to be proctored on </w:t>
      </w:r>
      <w:r w:rsidRPr="00406E0C">
        <w:rPr>
          <w:rFonts w:cstheme="minorHAnsi"/>
          <w:b/>
          <w:bCs/>
          <w:color w:val="212529"/>
          <w:sz w:val="24"/>
          <w:szCs w:val="24"/>
          <w:lang w:val="en-US"/>
        </w:rPr>
        <w:t>Zoom</w:t>
      </w:r>
      <w:r w:rsidRPr="00406E0C">
        <w:rPr>
          <w:rFonts w:cstheme="minorHAnsi"/>
          <w:color w:val="212529"/>
          <w:sz w:val="24"/>
          <w:szCs w:val="24"/>
          <w:lang w:val="en-US"/>
        </w:rPr>
        <w:t>; thus, students are to join the Zoom session via their mobile phones.</w:t>
      </w:r>
    </w:p>
    <w:p w14:paraId="7FC5F0A9" w14:textId="77777777" w:rsidR="00406E0C" w:rsidRPr="00406E0C" w:rsidRDefault="00406E0C" w:rsidP="00EF0336">
      <w:pPr>
        <w:numPr>
          <w:ilvl w:val="1"/>
          <w:numId w:val="7"/>
        </w:numPr>
        <w:spacing w:after="120" w:line="240" w:lineRule="auto"/>
        <w:ind w:hanging="357"/>
        <w:rPr>
          <w:rFonts w:cstheme="minorHAnsi"/>
          <w:color w:val="212529"/>
          <w:sz w:val="24"/>
          <w:szCs w:val="24"/>
          <w:lang w:val="en-US"/>
        </w:rPr>
      </w:pPr>
      <w:r w:rsidRPr="00406E0C">
        <w:rPr>
          <w:rFonts w:cstheme="minorHAnsi"/>
          <w:b/>
          <w:bCs/>
          <w:color w:val="212529"/>
          <w:sz w:val="24"/>
          <w:szCs w:val="24"/>
          <w:lang w:val="en-US"/>
        </w:rPr>
        <w:t>Step 2: </w:t>
      </w:r>
      <w:r w:rsidRPr="00406E0C">
        <w:rPr>
          <w:rFonts w:cstheme="minorHAnsi"/>
          <w:color w:val="212529"/>
          <w:sz w:val="24"/>
          <w:szCs w:val="24"/>
          <w:lang w:val="en-US"/>
        </w:rPr>
        <w:t>The proctor records attendance and informs students about exam rules and regulations.</w:t>
      </w:r>
    </w:p>
    <w:p w14:paraId="67AE7E6D" w14:textId="77777777" w:rsidR="00406E0C" w:rsidRPr="00406E0C" w:rsidRDefault="00406E0C" w:rsidP="00EF0336">
      <w:pPr>
        <w:numPr>
          <w:ilvl w:val="1"/>
          <w:numId w:val="7"/>
        </w:numPr>
        <w:spacing w:after="120" w:line="240" w:lineRule="auto"/>
        <w:ind w:hanging="357"/>
        <w:rPr>
          <w:rFonts w:cstheme="minorHAnsi"/>
          <w:color w:val="212529"/>
          <w:sz w:val="24"/>
          <w:szCs w:val="24"/>
          <w:lang w:val="en-US"/>
        </w:rPr>
      </w:pPr>
      <w:r w:rsidRPr="00406E0C">
        <w:rPr>
          <w:rFonts w:cstheme="minorHAnsi"/>
          <w:b/>
          <w:bCs/>
          <w:color w:val="212529"/>
          <w:sz w:val="24"/>
          <w:szCs w:val="24"/>
          <w:lang w:val="en-US"/>
        </w:rPr>
        <w:t>Step 3: </w:t>
      </w:r>
      <w:r w:rsidRPr="00406E0C">
        <w:rPr>
          <w:rFonts w:cstheme="minorHAnsi"/>
          <w:color w:val="212529"/>
          <w:sz w:val="24"/>
          <w:szCs w:val="24"/>
          <w:lang w:val="en-US"/>
        </w:rPr>
        <w:t>Students run </w:t>
      </w:r>
      <w:r w:rsidRPr="00406E0C">
        <w:rPr>
          <w:rFonts w:cstheme="minorHAnsi"/>
          <w:b/>
          <w:bCs/>
          <w:color w:val="212529"/>
          <w:sz w:val="24"/>
          <w:szCs w:val="24"/>
          <w:lang w:val="en-US"/>
        </w:rPr>
        <w:t>Safe Exam Browser </w:t>
      </w:r>
      <w:r w:rsidRPr="00406E0C">
        <w:rPr>
          <w:rFonts w:cstheme="minorHAnsi"/>
          <w:color w:val="212529"/>
          <w:sz w:val="24"/>
          <w:szCs w:val="24"/>
          <w:lang w:val="en-US"/>
        </w:rPr>
        <w:t>and log in at </w:t>
      </w:r>
      <w:hyperlink r:id="rId6" w:history="1">
        <w:r w:rsidRPr="00406E0C">
          <w:rPr>
            <w:rStyle w:val="Kpr"/>
            <w:rFonts w:cstheme="minorHAnsi"/>
            <w:sz w:val="24"/>
            <w:szCs w:val="24"/>
            <w:lang w:val="en-US"/>
          </w:rPr>
          <w:t>https://webonline.cankaya.edu.tr/</w:t>
        </w:r>
      </w:hyperlink>
      <w:r w:rsidRPr="00406E0C">
        <w:rPr>
          <w:rFonts w:cstheme="minorHAnsi"/>
          <w:color w:val="212529"/>
          <w:sz w:val="24"/>
          <w:szCs w:val="24"/>
          <w:lang w:val="en-US"/>
        </w:rPr>
        <w:t>.</w:t>
      </w:r>
    </w:p>
    <w:p w14:paraId="2C34FF54" w14:textId="77777777" w:rsidR="00406E0C" w:rsidRPr="00406E0C" w:rsidRDefault="00406E0C" w:rsidP="00EF0336">
      <w:pPr>
        <w:numPr>
          <w:ilvl w:val="2"/>
          <w:numId w:val="7"/>
        </w:numPr>
        <w:tabs>
          <w:tab w:val="clear" w:pos="2160"/>
        </w:tabs>
        <w:spacing w:after="120" w:line="240" w:lineRule="auto"/>
        <w:ind w:left="1418" w:hanging="357"/>
        <w:rPr>
          <w:rFonts w:cstheme="minorHAnsi"/>
          <w:color w:val="212529"/>
          <w:sz w:val="24"/>
          <w:szCs w:val="24"/>
          <w:lang w:val="en-US"/>
        </w:rPr>
      </w:pPr>
      <w:r w:rsidRPr="00406E0C">
        <w:rPr>
          <w:rFonts w:cstheme="minorHAnsi"/>
          <w:b/>
          <w:bCs/>
          <w:color w:val="212529"/>
          <w:sz w:val="24"/>
          <w:szCs w:val="24"/>
          <w:lang w:val="en-US"/>
        </w:rPr>
        <w:t>Step 4: </w:t>
      </w:r>
      <w:r w:rsidRPr="00406E0C">
        <w:rPr>
          <w:rFonts w:cstheme="minorHAnsi"/>
          <w:color w:val="212529"/>
          <w:sz w:val="24"/>
          <w:szCs w:val="24"/>
          <w:lang w:val="en-US"/>
        </w:rPr>
        <w:t>Students answer questions and submit answers before the allocated time ends.</w:t>
      </w:r>
    </w:p>
    <w:p w14:paraId="08340A4B" w14:textId="77777777" w:rsidR="00406E0C" w:rsidRPr="00EF0336" w:rsidRDefault="00406E0C" w:rsidP="00406E0C">
      <w:pPr>
        <w:numPr>
          <w:ilvl w:val="2"/>
          <w:numId w:val="7"/>
        </w:numPr>
        <w:tabs>
          <w:tab w:val="clear" w:pos="2160"/>
        </w:tabs>
        <w:spacing w:after="120" w:line="240" w:lineRule="auto"/>
        <w:ind w:left="1418" w:hanging="357"/>
        <w:rPr>
          <w:rFonts w:cstheme="minorHAnsi"/>
          <w:color w:val="212529"/>
          <w:sz w:val="24"/>
          <w:szCs w:val="24"/>
          <w:lang w:val="en-US"/>
        </w:rPr>
      </w:pPr>
      <w:r w:rsidRPr="00406E0C">
        <w:rPr>
          <w:rFonts w:cstheme="minorHAnsi"/>
          <w:b/>
          <w:bCs/>
          <w:color w:val="212529"/>
          <w:sz w:val="24"/>
          <w:szCs w:val="24"/>
          <w:lang w:val="en-US"/>
        </w:rPr>
        <w:t>Step 5:</w:t>
      </w:r>
      <w:r w:rsidRPr="00406E0C">
        <w:rPr>
          <w:rFonts w:cstheme="minorHAnsi"/>
          <w:color w:val="212529"/>
          <w:sz w:val="24"/>
          <w:szCs w:val="24"/>
          <w:lang w:val="en-US"/>
        </w:rPr>
        <w:t> Students will close </w:t>
      </w:r>
      <w:r w:rsidRPr="00406E0C">
        <w:rPr>
          <w:rFonts w:cstheme="minorHAnsi"/>
          <w:b/>
          <w:bCs/>
          <w:color w:val="212529"/>
          <w:sz w:val="24"/>
          <w:szCs w:val="24"/>
          <w:lang w:val="en-US"/>
        </w:rPr>
        <w:t>Safe Exam Browser</w:t>
      </w:r>
      <w:r w:rsidRPr="00406E0C">
        <w:rPr>
          <w:rFonts w:cstheme="minorHAnsi"/>
          <w:color w:val="212529"/>
          <w:sz w:val="24"/>
          <w:szCs w:val="24"/>
          <w:lang w:val="en-US"/>
        </w:rPr>
        <w:t> and leave the </w:t>
      </w:r>
      <w:r w:rsidRPr="00406E0C">
        <w:rPr>
          <w:rFonts w:cstheme="minorHAnsi"/>
          <w:b/>
          <w:bCs/>
          <w:color w:val="212529"/>
          <w:sz w:val="24"/>
          <w:szCs w:val="24"/>
          <w:lang w:val="en-US"/>
        </w:rPr>
        <w:t>Zoom</w:t>
      </w:r>
      <w:r w:rsidRPr="00406E0C">
        <w:rPr>
          <w:rFonts w:cstheme="minorHAnsi"/>
          <w:color w:val="212529"/>
          <w:sz w:val="24"/>
          <w:szCs w:val="24"/>
          <w:lang w:val="en-US"/>
        </w:rPr>
        <w:t> session only upon being informed by the proctor.</w:t>
      </w:r>
    </w:p>
    <w:p w14:paraId="4F7B8B61" w14:textId="77777777" w:rsidR="00406E0C" w:rsidRPr="00406E0C" w:rsidRDefault="00406E0C" w:rsidP="00406E0C">
      <w:pPr>
        <w:numPr>
          <w:ilvl w:val="0"/>
          <w:numId w:val="8"/>
        </w:numPr>
        <w:rPr>
          <w:rFonts w:cstheme="minorHAnsi"/>
          <w:color w:val="212529"/>
          <w:sz w:val="24"/>
          <w:szCs w:val="24"/>
          <w:lang w:val="en-US"/>
        </w:rPr>
      </w:pPr>
      <w:r w:rsidRPr="00406E0C">
        <w:rPr>
          <w:rFonts w:cstheme="minorHAnsi"/>
          <w:color w:val="212529"/>
          <w:sz w:val="24"/>
          <w:szCs w:val="24"/>
          <w:lang w:val="en-US"/>
        </w:rPr>
        <w:t>Students are to keep in mind the following:</w:t>
      </w:r>
    </w:p>
    <w:p w14:paraId="519EE18D" w14:textId="77777777" w:rsidR="00406E0C" w:rsidRPr="00406E0C" w:rsidRDefault="00406E0C" w:rsidP="00406E0C">
      <w:pPr>
        <w:numPr>
          <w:ilvl w:val="1"/>
          <w:numId w:val="8"/>
        </w:numPr>
        <w:rPr>
          <w:rFonts w:cstheme="minorHAnsi"/>
          <w:color w:val="212529"/>
          <w:sz w:val="24"/>
          <w:szCs w:val="24"/>
          <w:lang w:val="en-US"/>
        </w:rPr>
      </w:pPr>
      <w:r w:rsidRPr="00406E0C">
        <w:rPr>
          <w:rFonts w:cstheme="minorHAnsi"/>
          <w:color w:val="212529"/>
          <w:sz w:val="24"/>
          <w:szCs w:val="24"/>
          <w:lang w:val="en-US"/>
        </w:rPr>
        <w:t>As the exam is to take place on </w:t>
      </w:r>
      <w:r w:rsidRPr="00406E0C">
        <w:rPr>
          <w:rFonts w:cstheme="minorHAnsi"/>
          <w:b/>
          <w:bCs/>
          <w:color w:val="212529"/>
          <w:sz w:val="24"/>
          <w:szCs w:val="24"/>
          <w:lang w:val="en-US"/>
        </w:rPr>
        <w:t>Safe Exam Browser</w:t>
      </w:r>
      <w:r w:rsidRPr="00406E0C">
        <w:rPr>
          <w:rFonts w:cstheme="minorHAnsi"/>
          <w:color w:val="212529"/>
          <w:sz w:val="24"/>
          <w:szCs w:val="24"/>
          <w:lang w:val="en-US"/>
        </w:rPr>
        <w:t>, students are to ensure that </w:t>
      </w:r>
      <w:r w:rsidRPr="00406E0C">
        <w:rPr>
          <w:rFonts w:cstheme="minorHAnsi"/>
          <w:b/>
          <w:bCs/>
          <w:color w:val="212529"/>
          <w:sz w:val="24"/>
          <w:szCs w:val="24"/>
          <w:lang w:val="en-US"/>
        </w:rPr>
        <w:t>Safe Exam Browser </w:t>
      </w:r>
      <w:r w:rsidRPr="00406E0C">
        <w:rPr>
          <w:rFonts w:cstheme="minorHAnsi"/>
          <w:color w:val="212529"/>
          <w:sz w:val="24"/>
          <w:szCs w:val="24"/>
          <w:lang w:val="en-US"/>
        </w:rPr>
        <w:t>works properly </w:t>
      </w:r>
      <w:r w:rsidRPr="00406E0C">
        <w:rPr>
          <w:rFonts w:cstheme="minorHAnsi"/>
          <w:b/>
          <w:bCs/>
          <w:color w:val="212529"/>
          <w:sz w:val="24"/>
          <w:szCs w:val="24"/>
          <w:lang w:val="en-US"/>
        </w:rPr>
        <w:t>at the</w:t>
      </w:r>
      <w:r w:rsidRPr="00406E0C">
        <w:rPr>
          <w:rFonts w:cstheme="minorHAnsi"/>
          <w:color w:val="212529"/>
          <w:sz w:val="24"/>
          <w:szCs w:val="24"/>
          <w:lang w:val="en-US"/>
        </w:rPr>
        <w:t> </w:t>
      </w:r>
      <w:r w:rsidRPr="00406E0C">
        <w:rPr>
          <w:rFonts w:cstheme="minorHAnsi"/>
          <w:b/>
          <w:bCs/>
          <w:color w:val="212529"/>
          <w:sz w:val="24"/>
          <w:szCs w:val="24"/>
          <w:lang w:val="en-US"/>
        </w:rPr>
        <w:t>latest two days</w:t>
      </w:r>
      <w:r w:rsidRPr="00406E0C">
        <w:rPr>
          <w:rFonts w:cstheme="minorHAnsi"/>
          <w:color w:val="212529"/>
          <w:sz w:val="24"/>
          <w:szCs w:val="24"/>
          <w:lang w:val="en-US"/>
        </w:rPr>
        <w:t> prior to the day of the exam.</w:t>
      </w:r>
    </w:p>
    <w:p w14:paraId="573FCBD7" w14:textId="77777777" w:rsidR="00406E0C" w:rsidRPr="00EF0336" w:rsidRDefault="00406E0C" w:rsidP="00406E0C">
      <w:pPr>
        <w:numPr>
          <w:ilvl w:val="1"/>
          <w:numId w:val="8"/>
        </w:numPr>
        <w:rPr>
          <w:rFonts w:cstheme="minorHAnsi"/>
          <w:color w:val="212529"/>
          <w:sz w:val="24"/>
          <w:szCs w:val="24"/>
          <w:lang w:val="en-US"/>
        </w:rPr>
      </w:pPr>
      <w:r w:rsidRPr="00406E0C">
        <w:rPr>
          <w:rFonts w:cstheme="minorHAnsi"/>
          <w:color w:val="212529"/>
          <w:sz w:val="24"/>
          <w:szCs w:val="24"/>
          <w:lang w:val="en-US"/>
        </w:rPr>
        <w:t>On Zoom, the </w:t>
      </w:r>
      <w:r w:rsidRPr="00406E0C">
        <w:rPr>
          <w:rFonts w:cstheme="minorHAnsi"/>
          <w:b/>
          <w:bCs/>
          <w:color w:val="212529"/>
          <w:sz w:val="24"/>
          <w:szCs w:val="24"/>
          <w:lang w:val="en-US"/>
        </w:rPr>
        <w:t>display name is to be identical to the student’s real name</w:t>
      </w:r>
      <w:r w:rsidRPr="00406E0C">
        <w:rPr>
          <w:rFonts w:cstheme="minorHAnsi"/>
          <w:color w:val="212529"/>
          <w:sz w:val="24"/>
          <w:szCs w:val="24"/>
          <w:lang w:val="en-US"/>
        </w:rPr>
        <w:t>. This is the student’s sole responsibility in case there are any issues regarding this matter.</w:t>
      </w:r>
    </w:p>
    <w:p w14:paraId="457BED58" w14:textId="77777777" w:rsidR="00406E0C" w:rsidRPr="00406E0C" w:rsidRDefault="00406E0C" w:rsidP="00406E0C">
      <w:pPr>
        <w:rPr>
          <w:rFonts w:cstheme="minorHAnsi"/>
          <w:color w:val="212529"/>
          <w:sz w:val="24"/>
          <w:szCs w:val="24"/>
          <w:lang w:val="en-US"/>
        </w:rPr>
      </w:pPr>
      <w:r w:rsidRPr="00406E0C">
        <w:rPr>
          <w:rFonts w:cstheme="minorHAnsi"/>
          <w:color w:val="212529"/>
          <w:sz w:val="24"/>
          <w:szCs w:val="24"/>
          <w:lang w:val="en-US"/>
        </w:rPr>
        <w:t>We wish you the best of luck.</w:t>
      </w:r>
    </w:p>
    <w:p w14:paraId="3E4D1492" w14:textId="77777777" w:rsidR="00406E0C" w:rsidRPr="00406E0C" w:rsidRDefault="00406E0C" w:rsidP="00406E0C">
      <w:pPr>
        <w:rPr>
          <w:rFonts w:cstheme="minorHAnsi"/>
          <w:color w:val="212529"/>
          <w:sz w:val="24"/>
          <w:szCs w:val="24"/>
          <w:lang w:val="en-US"/>
        </w:rPr>
      </w:pPr>
      <w:r w:rsidRPr="00406E0C">
        <w:rPr>
          <w:rFonts w:cstheme="minorHAnsi"/>
          <w:color w:val="212529"/>
          <w:sz w:val="24"/>
          <w:szCs w:val="24"/>
          <w:lang w:val="en-US"/>
        </w:rPr>
        <w:t>Çankaya University</w:t>
      </w:r>
    </w:p>
    <w:p w14:paraId="2E1B0972" w14:textId="77777777" w:rsidR="0088768E" w:rsidRPr="002C17A8" w:rsidRDefault="00406E0C">
      <w:pPr>
        <w:rPr>
          <w:rFonts w:cstheme="minorHAnsi"/>
          <w:color w:val="212529"/>
          <w:sz w:val="24"/>
          <w:szCs w:val="24"/>
          <w:lang w:val="en-US"/>
        </w:rPr>
      </w:pPr>
      <w:r w:rsidRPr="00406E0C">
        <w:rPr>
          <w:rFonts w:cstheme="minorHAnsi"/>
          <w:color w:val="212529"/>
          <w:sz w:val="24"/>
          <w:szCs w:val="24"/>
          <w:lang w:val="en-US"/>
        </w:rPr>
        <w:t>Modern Languages Unit</w:t>
      </w:r>
    </w:p>
    <w:sectPr w:rsidR="0088768E" w:rsidRPr="002C17A8" w:rsidSect="00EF0336">
      <w:pgSz w:w="11906" w:h="16838"/>
      <w:pgMar w:top="851" w:right="56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613A"/>
    <w:multiLevelType w:val="hybridMultilevel"/>
    <w:tmpl w:val="03589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7BC6"/>
    <w:multiLevelType w:val="hybridMultilevel"/>
    <w:tmpl w:val="EEBA1C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67291"/>
    <w:multiLevelType w:val="multilevel"/>
    <w:tmpl w:val="B158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CB0B74"/>
    <w:multiLevelType w:val="multilevel"/>
    <w:tmpl w:val="1470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03DDB"/>
    <w:multiLevelType w:val="multilevel"/>
    <w:tmpl w:val="C16E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E63DD4"/>
    <w:multiLevelType w:val="multilevel"/>
    <w:tmpl w:val="7B1C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E5102"/>
    <w:multiLevelType w:val="multilevel"/>
    <w:tmpl w:val="1888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6B256A"/>
    <w:multiLevelType w:val="multilevel"/>
    <w:tmpl w:val="01B0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6B7084"/>
    <w:multiLevelType w:val="hybridMultilevel"/>
    <w:tmpl w:val="66E25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E2B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2214E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3" w:tplc="3B78E7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 w:themeColor="text1"/>
      </w:rPr>
    </w:lvl>
    <w:lvl w:ilvl="4" w:tplc="6AC469EA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  <w:b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520D4"/>
    <w:multiLevelType w:val="multilevel"/>
    <w:tmpl w:val="2874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E6002B"/>
    <w:multiLevelType w:val="multilevel"/>
    <w:tmpl w:val="4E70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  <w:num w:numId="13">
    <w:abstractNumId w:val="7"/>
  </w:num>
  <w:num w:numId="14">
    <w:abstractNumId w:val="4"/>
  </w:num>
  <w:num w:numId="15">
    <w:abstractNumId w:val="9"/>
  </w:num>
  <w:num w:numId="16">
    <w:abstractNumId w:val="8"/>
  </w:num>
  <w:num w:numId="17">
    <w:abstractNumId w:val="1"/>
  </w:num>
  <w:num w:numId="18">
    <w:abstractNumId w:val="0"/>
  </w:num>
  <w:num w:numId="1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A50"/>
    <w:rsid w:val="001879BF"/>
    <w:rsid w:val="00280316"/>
    <w:rsid w:val="002C17A8"/>
    <w:rsid w:val="003C1DD4"/>
    <w:rsid w:val="003E734B"/>
    <w:rsid w:val="003F76B8"/>
    <w:rsid w:val="00406E0C"/>
    <w:rsid w:val="004A3CC6"/>
    <w:rsid w:val="006F1255"/>
    <w:rsid w:val="00731BE8"/>
    <w:rsid w:val="00737A50"/>
    <w:rsid w:val="00874AB5"/>
    <w:rsid w:val="00883246"/>
    <w:rsid w:val="0088768E"/>
    <w:rsid w:val="008973AB"/>
    <w:rsid w:val="008A5059"/>
    <w:rsid w:val="008D3772"/>
    <w:rsid w:val="00AB6360"/>
    <w:rsid w:val="00E01673"/>
    <w:rsid w:val="00E55842"/>
    <w:rsid w:val="00EA48EE"/>
    <w:rsid w:val="00E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1B1E"/>
  <w15:chartTrackingRefBased/>
  <w15:docId w15:val="{8931AF46-ED57-44CF-9F78-F53D1036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37A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6">
    <w:name w:val="heading 6"/>
    <w:basedOn w:val="Normal"/>
    <w:link w:val="Balk6Char"/>
    <w:uiPriority w:val="9"/>
    <w:qFormat/>
    <w:rsid w:val="00737A5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rsid w:val="00737A50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styleId="NormalWeb">
    <w:name w:val="Normal (Web)"/>
    <w:basedOn w:val="Normal"/>
    <w:uiPriority w:val="99"/>
    <w:unhideWhenUsed/>
    <w:rsid w:val="0073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37A50"/>
    <w:rPr>
      <w:b/>
      <w:bCs/>
    </w:rPr>
  </w:style>
  <w:style w:type="character" w:styleId="Kpr">
    <w:name w:val="Hyperlink"/>
    <w:basedOn w:val="VarsaylanParagrafYazTipi"/>
    <w:uiPriority w:val="99"/>
    <w:unhideWhenUsed/>
    <w:rsid w:val="00737A50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737A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737A50"/>
    <w:pPr>
      <w:ind w:left="720"/>
      <w:contextualSpacing/>
    </w:pPr>
  </w:style>
  <w:style w:type="table" w:styleId="TabloKlavuzu">
    <w:name w:val="Table Grid"/>
    <w:basedOn w:val="NormalTablo"/>
    <w:uiPriority w:val="39"/>
    <w:rsid w:val="00EA48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0" w:color="F2E405"/>
            <w:right w:val="none" w:sz="0" w:space="0" w:color="auto"/>
          </w:divBdr>
          <w:divsChild>
            <w:div w:id="6139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online.cankaya.edu.tr/" TargetMode="External"/><Relationship Id="rId5" Type="http://schemas.openxmlformats.org/officeDocument/2006/relationships/hyperlink" Target="https://webonline.cankaya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Mustafa Güneş</cp:lastModifiedBy>
  <cp:revision>3</cp:revision>
  <dcterms:created xsi:type="dcterms:W3CDTF">2021-06-14T19:53:00Z</dcterms:created>
  <dcterms:modified xsi:type="dcterms:W3CDTF">2021-06-15T09:36:00Z</dcterms:modified>
</cp:coreProperties>
</file>